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624DC" w14:textId="085D5DB9" w:rsidR="00D558C8" w:rsidRPr="00CB321F" w:rsidRDefault="00FF0451" w:rsidP="000F352A">
      <w:pPr>
        <w:spacing w:after="96" w:line="276" w:lineRule="auto"/>
        <w:jc w:val="right"/>
        <w:rPr>
          <w:rFonts w:ascii="Arial Nova" w:hAnsi="Arial Nova"/>
          <w:sz w:val="20"/>
          <w:szCs w:val="20"/>
        </w:rPr>
      </w:pPr>
      <w:r w:rsidRPr="00CB321F">
        <w:rPr>
          <w:rFonts w:ascii="Arial Nova" w:hAnsi="Arial Nova"/>
          <w:sz w:val="20"/>
          <w:szCs w:val="20"/>
        </w:rPr>
        <w:t xml:space="preserve">JAROSZEWICE RYCHWALSKI, </w:t>
      </w:r>
      <w:r w:rsidR="005C5331" w:rsidRPr="00CB321F">
        <w:rPr>
          <w:rFonts w:ascii="Arial Nova" w:hAnsi="Arial Nova"/>
          <w:sz w:val="20"/>
          <w:szCs w:val="20"/>
        </w:rPr>
        <w:t>0</w:t>
      </w:r>
      <w:r w:rsidR="00371EB4" w:rsidRPr="00CB321F">
        <w:rPr>
          <w:rFonts w:ascii="Arial Nova" w:hAnsi="Arial Nova"/>
          <w:sz w:val="20"/>
          <w:szCs w:val="20"/>
        </w:rPr>
        <w:t>4.03</w:t>
      </w:r>
      <w:r w:rsidRPr="00CB321F">
        <w:rPr>
          <w:rFonts w:ascii="Arial Nova" w:hAnsi="Arial Nova"/>
          <w:sz w:val="20"/>
          <w:szCs w:val="20"/>
        </w:rPr>
        <w:t>.202</w:t>
      </w:r>
      <w:r w:rsidR="005C5331" w:rsidRPr="00CB321F">
        <w:rPr>
          <w:rFonts w:ascii="Arial Nova" w:hAnsi="Arial Nova"/>
          <w:sz w:val="20"/>
          <w:szCs w:val="20"/>
        </w:rPr>
        <w:t xml:space="preserve">6 </w:t>
      </w:r>
      <w:r w:rsidRPr="00CB321F">
        <w:rPr>
          <w:rFonts w:ascii="Arial Nova" w:hAnsi="Arial Nova"/>
          <w:sz w:val="20"/>
          <w:szCs w:val="20"/>
        </w:rPr>
        <w:t xml:space="preserve">r. </w:t>
      </w:r>
    </w:p>
    <w:p w14:paraId="755CC7AF" w14:textId="77777777" w:rsidR="005F3F1E" w:rsidRPr="00CB321F" w:rsidRDefault="005F3F1E" w:rsidP="000F352A">
      <w:pPr>
        <w:spacing w:after="96" w:line="276" w:lineRule="auto"/>
        <w:jc w:val="both"/>
        <w:rPr>
          <w:rFonts w:ascii="Arial Nova" w:hAnsi="Arial Nova"/>
          <w:sz w:val="20"/>
          <w:szCs w:val="20"/>
        </w:rPr>
      </w:pPr>
    </w:p>
    <w:p w14:paraId="30210708" w14:textId="10BD5FC7"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sz w:val="20"/>
          <w:szCs w:val="20"/>
        </w:rPr>
      </w:pPr>
      <w:r w:rsidRPr="00CB321F">
        <w:rPr>
          <w:rFonts w:ascii="Arial Nova" w:hAnsi="Arial Nova"/>
          <w:b/>
          <w:sz w:val="20"/>
          <w:szCs w:val="20"/>
        </w:rPr>
        <w:t xml:space="preserve">TYTUŁ/NUMER ZAPYTANIA OFERTOWEGO </w:t>
      </w:r>
    </w:p>
    <w:p w14:paraId="69A33E3E" w14:textId="77777777" w:rsidR="00210DFF" w:rsidRPr="00CB321F" w:rsidRDefault="00210DFF" w:rsidP="000F352A">
      <w:pPr>
        <w:spacing w:after="93" w:line="276" w:lineRule="auto"/>
        <w:ind w:left="80" w:hanging="10"/>
        <w:jc w:val="both"/>
        <w:rPr>
          <w:rFonts w:ascii="Arial Nova" w:hAnsi="Arial Nova"/>
          <w:sz w:val="20"/>
          <w:szCs w:val="20"/>
        </w:rPr>
      </w:pPr>
    </w:p>
    <w:p w14:paraId="7E17822A" w14:textId="2C80F0D1" w:rsidR="00D558C8" w:rsidRPr="00CB321F" w:rsidRDefault="00E52482" w:rsidP="000F352A">
      <w:pPr>
        <w:spacing w:after="93" w:line="276" w:lineRule="auto"/>
        <w:ind w:left="80" w:hanging="10"/>
        <w:jc w:val="both"/>
        <w:rPr>
          <w:rFonts w:ascii="Arial Nova" w:hAnsi="Arial Nova"/>
          <w:b/>
          <w:bCs/>
          <w:sz w:val="20"/>
          <w:szCs w:val="20"/>
        </w:rPr>
      </w:pPr>
      <w:r w:rsidRPr="00CB321F">
        <w:rPr>
          <w:rFonts w:ascii="Arial Nova" w:hAnsi="Arial Nova"/>
          <w:b/>
          <w:bCs/>
          <w:sz w:val="20"/>
          <w:szCs w:val="20"/>
        </w:rPr>
        <w:t xml:space="preserve">ZAPYTANIE OFERTOWE nr. </w:t>
      </w:r>
      <w:r w:rsidR="00AA6CD0" w:rsidRPr="00CB321F">
        <w:rPr>
          <w:rFonts w:ascii="Arial Nova" w:hAnsi="Arial Nova"/>
          <w:b/>
          <w:bCs/>
          <w:sz w:val="20"/>
          <w:szCs w:val="20"/>
        </w:rPr>
        <w:t>JM</w:t>
      </w:r>
      <w:r w:rsidRPr="00CB321F">
        <w:rPr>
          <w:rFonts w:ascii="Arial Nova" w:hAnsi="Arial Nova"/>
          <w:b/>
          <w:bCs/>
          <w:sz w:val="20"/>
          <w:szCs w:val="20"/>
        </w:rPr>
        <w:t>/</w:t>
      </w:r>
      <w:r w:rsidR="00AA6CD0" w:rsidRPr="00CB321F">
        <w:rPr>
          <w:rFonts w:ascii="Arial Nova" w:hAnsi="Arial Nova"/>
          <w:b/>
          <w:bCs/>
          <w:sz w:val="20"/>
          <w:szCs w:val="20"/>
        </w:rPr>
        <w:t>1</w:t>
      </w:r>
      <w:r w:rsidRPr="00CB321F">
        <w:rPr>
          <w:rFonts w:ascii="Arial Nova" w:hAnsi="Arial Nova"/>
          <w:b/>
          <w:bCs/>
          <w:sz w:val="20"/>
          <w:szCs w:val="20"/>
        </w:rPr>
        <w:t xml:space="preserve">/2025 </w:t>
      </w:r>
    </w:p>
    <w:p w14:paraId="66E9714D" w14:textId="77777777" w:rsidR="00D558C8" w:rsidRPr="00CB321F" w:rsidRDefault="00E52482" w:rsidP="000F352A">
      <w:pPr>
        <w:spacing w:after="96" w:line="276" w:lineRule="auto"/>
        <w:ind w:left="70"/>
        <w:jc w:val="both"/>
        <w:rPr>
          <w:rFonts w:ascii="Arial Nova" w:hAnsi="Arial Nova"/>
          <w:sz w:val="20"/>
          <w:szCs w:val="20"/>
        </w:rPr>
      </w:pPr>
      <w:r w:rsidRPr="00CB321F">
        <w:rPr>
          <w:rFonts w:ascii="Arial Nova" w:hAnsi="Arial Nova"/>
          <w:sz w:val="20"/>
          <w:szCs w:val="20"/>
        </w:rPr>
        <w:t xml:space="preserve"> </w:t>
      </w:r>
    </w:p>
    <w:p w14:paraId="25EC471C" w14:textId="017FC7B4" w:rsidR="00AA6CD0" w:rsidRPr="00CB321F" w:rsidRDefault="005C0D56">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w:t>
      </w:r>
      <w:r w:rsidR="00E52482" w:rsidRPr="00CB321F">
        <w:rPr>
          <w:rFonts w:ascii="Arial Nova" w:hAnsi="Arial Nova"/>
          <w:b/>
          <w:bCs/>
          <w:sz w:val="20"/>
          <w:szCs w:val="20"/>
        </w:rPr>
        <w:t xml:space="preserve">INFORMACJA O ZAMÓWIENIU </w:t>
      </w:r>
    </w:p>
    <w:p w14:paraId="369F9425" w14:textId="78FBDADC" w:rsidR="00D558C8" w:rsidRPr="00CB321F" w:rsidRDefault="00AA6CD0" w:rsidP="000F352A">
      <w:pPr>
        <w:spacing w:after="99" w:line="276" w:lineRule="auto"/>
        <w:ind w:left="70"/>
        <w:jc w:val="both"/>
        <w:rPr>
          <w:rFonts w:ascii="Arial Nova" w:hAnsi="Arial Nova"/>
          <w:sz w:val="20"/>
          <w:szCs w:val="20"/>
        </w:rPr>
      </w:pPr>
      <w:r w:rsidRPr="00CB321F">
        <w:rPr>
          <w:rFonts w:ascii="Arial Nova" w:hAnsi="Arial Nova"/>
          <w:sz w:val="20"/>
          <w:szCs w:val="20"/>
        </w:rPr>
        <w:t>W związku z realizacją projektu pn. „Wzrost efektywności energetycznej firmy JARO-MEBLE INSTAL KRAN SPÓŁKA Z OGRANICZONĄ ODPOWIEDZIALNOŚCIĄ SPÓŁKA KOMANDYTOWA poprzez zastosowanie energooszczędnej technologii mycia elementów stalowych</w:t>
      </w:r>
      <w:r w:rsidR="00E151CB" w:rsidRPr="00CB321F">
        <w:rPr>
          <w:rFonts w:ascii="Arial Nova" w:hAnsi="Arial Nova"/>
          <w:sz w:val="20"/>
          <w:szCs w:val="20"/>
        </w:rPr>
        <w:t>”</w:t>
      </w:r>
      <w:r w:rsidRPr="00CB321F">
        <w:rPr>
          <w:rFonts w:ascii="Arial Nova" w:hAnsi="Arial Nova"/>
          <w:sz w:val="20"/>
          <w:szCs w:val="20"/>
        </w:rPr>
        <w:t xml:space="preserve"> , w ramach program Fundusze Europejskie dla Wielkopolski 2021-2027, Priorytet 10: Sprawiedliwa transformacja Wielkopolski Wschodniej, Działanie 10.2. Wsparcie inwestycji w MŚP i dużych przedsiębiorstwach, </w:t>
      </w:r>
      <w:r w:rsidRPr="00CB321F">
        <w:rPr>
          <w:rFonts w:ascii="Arial Nova" w:hAnsi="Arial Nova" w:cs="Tahoma"/>
          <w:sz w:val="20"/>
          <w:szCs w:val="20"/>
        </w:rPr>
        <w:t>JARO-MEBLE INSTAL KRAN SPÓŁKA Z OGRANICZONĄ ODPOWIEDZIALNOŚCIĄ</w:t>
      </w:r>
      <w:r w:rsidR="005C5331" w:rsidRPr="00CB321F">
        <w:rPr>
          <w:rFonts w:ascii="Arial Nova" w:hAnsi="Arial Nova" w:cs="Tahoma"/>
          <w:sz w:val="20"/>
          <w:szCs w:val="20"/>
        </w:rPr>
        <w:t xml:space="preserve"> </w:t>
      </w:r>
      <w:r w:rsidRPr="00CB321F">
        <w:rPr>
          <w:rFonts w:ascii="Arial Nova" w:hAnsi="Arial Nova"/>
          <w:sz w:val="20"/>
          <w:szCs w:val="20"/>
        </w:rPr>
        <w:t>ogłasza postępowanie na wybór Wykonawcy/ów zamówienia</w:t>
      </w:r>
      <w:r w:rsidR="00700A35" w:rsidRPr="00CB321F">
        <w:rPr>
          <w:rFonts w:ascii="Arial Nova" w:hAnsi="Arial Nova"/>
          <w:sz w:val="20"/>
          <w:szCs w:val="20"/>
        </w:rPr>
        <w:t>.</w:t>
      </w:r>
    </w:p>
    <w:p w14:paraId="5F1A1868" w14:textId="77777777" w:rsidR="00700A35" w:rsidRPr="00CB321F" w:rsidRDefault="00700A35" w:rsidP="000F352A">
      <w:pPr>
        <w:spacing w:after="99" w:line="276" w:lineRule="auto"/>
        <w:ind w:left="70"/>
        <w:jc w:val="both"/>
        <w:rPr>
          <w:rFonts w:ascii="Arial Nova" w:hAnsi="Arial Nova" w:cs="Tahoma"/>
          <w:sz w:val="20"/>
          <w:szCs w:val="20"/>
        </w:rPr>
      </w:pPr>
    </w:p>
    <w:p w14:paraId="2303102E" w14:textId="7CD48F06" w:rsidR="00D558C8" w:rsidRPr="00CB321F" w:rsidRDefault="005C0D56">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T</w:t>
      </w:r>
      <w:r w:rsidR="00E52482" w:rsidRPr="00CB321F">
        <w:rPr>
          <w:rFonts w:ascii="Arial Nova" w:hAnsi="Arial Nova"/>
          <w:b/>
          <w:bCs/>
          <w:sz w:val="20"/>
          <w:szCs w:val="20"/>
        </w:rPr>
        <w:t xml:space="preserve">RYB UDZIELANIA ZAMÓWIENIA </w:t>
      </w:r>
    </w:p>
    <w:p w14:paraId="47908C27" w14:textId="77777777" w:rsidR="00D558C8" w:rsidRPr="00CB321F" w:rsidRDefault="00E52482" w:rsidP="000F352A">
      <w:pPr>
        <w:spacing w:line="276" w:lineRule="auto"/>
        <w:ind w:left="70"/>
        <w:jc w:val="both"/>
        <w:rPr>
          <w:rFonts w:ascii="Arial Nova" w:hAnsi="Arial Nova"/>
          <w:sz w:val="20"/>
          <w:szCs w:val="20"/>
        </w:rPr>
      </w:pPr>
      <w:r w:rsidRPr="00CB321F">
        <w:rPr>
          <w:rFonts w:ascii="Arial Nova" w:hAnsi="Arial Nova"/>
          <w:sz w:val="20"/>
          <w:szCs w:val="20"/>
        </w:rPr>
        <w:t xml:space="preserve">Zamówienie udzielane będzie w trybie postępowania ofertowego (zgodnie z zasadą konkurencyjności określoną w Wytycznych w zakresie kwalifikowalności wydatków na lata 2021-2027). </w:t>
      </w:r>
    </w:p>
    <w:p w14:paraId="0609AEE4" w14:textId="77777777" w:rsidR="00394149" w:rsidRPr="00CB321F" w:rsidRDefault="00394149" w:rsidP="000F352A">
      <w:pPr>
        <w:spacing w:line="276" w:lineRule="auto"/>
        <w:ind w:left="70"/>
        <w:jc w:val="both"/>
        <w:rPr>
          <w:rFonts w:ascii="Arial Nova" w:hAnsi="Arial Nova"/>
          <w:sz w:val="20"/>
          <w:szCs w:val="20"/>
        </w:rPr>
      </w:pPr>
    </w:p>
    <w:p w14:paraId="0F5D8D09" w14:textId="331405C1" w:rsidR="00D558C8" w:rsidRPr="00CB321F" w:rsidRDefault="005C0D56">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w:t>
      </w:r>
      <w:r w:rsidR="00E52482" w:rsidRPr="00CB321F">
        <w:rPr>
          <w:rFonts w:ascii="Arial Nova" w:hAnsi="Arial Nova"/>
          <w:b/>
          <w:bCs/>
          <w:sz w:val="20"/>
          <w:szCs w:val="20"/>
        </w:rPr>
        <w:t xml:space="preserve">NAZWA ADRES I DANE ZAMAWIAJĄCEGO </w:t>
      </w:r>
    </w:p>
    <w:p w14:paraId="277CA532" w14:textId="77777777" w:rsidR="00AA6CD0" w:rsidRPr="00CB321F" w:rsidRDefault="00AA6CD0" w:rsidP="000F352A">
      <w:pPr>
        <w:spacing w:after="99" w:line="276" w:lineRule="auto"/>
        <w:ind w:left="1510"/>
        <w:jc w:val="both"/>
        <w:rPr>
          <w:rFonts w:ascii="Arial Nova" w:hAnsi="Arial Nova"/>
          <w:sz w:val="20"/>
          <w:szCs w:val="20"/>
        </w:rPr>
      </w:pPr>
    </w:p>
    <w:p w14:paraId="118F01F0" w14:textId="3A07CCF9" w:rsidR="00AA6CD0" w:rsidRPr="00CB321F" w:rsidRDefault="00AA6CD0" w:rsidP="000F352A">
      <w:pPr>
        <w:spacing w:after="99" w:line="276" w:lineRule="auto"/>
        <w:jc w:val="both"/>
        <w:rPr>
          <w:rFonts w:ascii="Arial Nova" w:hAnsi="Arial Nova" w:cs="Tahoma"/>
          <w:sz w:val="20"/>
          <w:szCs w:val="20"/>
        </w:rPr>
      </w:pPr>
      <w:bookmarkStart w:id="0" w:name="_Hlk152712885"/>
      <w:bookmarkStart w:id="1" w:name="_Hlk177643341"/>
      <w:bookmarkStart w:id="2" w:name="_Hlk173760392"/>
      <w:bookmarkStart w:id="3" w:name="_Hlk188855840"/>
      <w:bookmarkStart w:id="4" w:name="_Hlk189139168"/>
      <w:bookmarkStart w:id="5" w:name="_Hlk189139259"/>
      <w:r w:rsidRPr="00CB321F">
        <w:rPr>
          <w:rFonts w:ascii="Arial Nova" w:hAnsi="Arial Nova" w:cs="Tahoma"/>
          <w:sz w:val="20"/>
          <w:szCs w:val="20"/>
        </w:rPr>
        <w:t>JARO-MEBLE INSTAL KRAN SPÓŁKA Z OGRANICZONĄ ODPOWIEDZIALNOŚCIĄ</w:t>
      </w:r>
    </w:p>
    <w:p w14:paraId="61FF130F" w14:textId="55778758" w:rsidR="00AA6CD0" w:rsidRPr="00CB321F" w:rsidRDefault="00AA6CD0" w:rsidP="000F352A">
      <w:pPr>
        <w:spacing w:line="276" w:lineRule="auto"/>
        <w:jc w:val="both"/>
        <w:rPr>
          <w:rFonts w:ascii="Arial Nova" w:hAnsi="Arial Nova" w:cs="Tahoma"/>
          <w:sz w:val="20"/>
          <w:szCs w:val="20"/>
        </w:rPr>
      </w:pPr>
      <w:r w:rsidRPr="00CB321F">
        <w:rPr>
          <w:rFonts w:ascii="Arial Nova" w:hAnsi="Arial Nova" w:cs="Tahoma"/>
          <w:sz w:val="20"/>
          <w:szCs w:val="20"/>
        </w:rPr>
        <w:t>SPÓŁKA KOMANDYTOWA</w:t>
      </w:r>
      <w:hyperlink r:id="rId7" w:tooltip="Baza firm KRS (spis firm) z miejscowości JAROSZEWICE RYCHWALSKIE w województwie WIELKOPOLSKIE" w:history="1">
        <w:r w:rsidRPr="00CB321F">
          <w:rPr>
            <w:rFonts w:ascii="Arial Nova" w:hAnsi="Arial Nova" w:cs="Tahoma"/>
            <w:sz w:val="20"/>
            <w:szCs w:val="20"/>
          </w:rPr>
          <w:t xml:space="preserve"> </w:t>
        </w:r>
        <w:r w:rsidRPr="00CB321F">
          <w:rPr>
            <w:rStyle w:val="Hipercze"/>
            <w:rFonts w:ascii="Arial Nova" w:hAnsi="Arial Nova"/>
            <w:color w:val="auto"/>
            <w:sz w:val="20"/>
            <w:szCs w:val="20"/>
          </w:rPr>
          <w:t>JAROSZEWICE RYCHWALSKIE</w:t>
        </w:r>
      </w:hyperlink>
      <w:r w:rsidRPr="00CB321F">
        <w:rPr>
          <w:rFonts w:ascii="Arial Nova" w:hAnsi="Arial Nova" w:cs="Tahoma"/>
          <w:sz w:val="20"/>
          <w:szCs w:val="20"/>
        </w:rPr>
        <w:t> 89, 62-570 </w:t>
      </w:r>
      <w:hyperlink r:id="rId8" w:tooltip="Baza firm KRS (spis firm) z miejscowości RYCHWAŁ w województwie WIELKOPOLSKIE" w:history="1">
        <w:r w:rsidRPr="00CB321F">
          <w:rPr>
            <w:rStyle w:val="Hipercze"/>
            <w:rFonts w:ascii="Arial Nova" w:hAnsi="Arial Nova"/>
            <w:color w:val="auto"/>
            <w:sz w:val="20"/>
            <w:szCs w:val="20"/>
          </w:rPr>
          <w:t>RYCHWAŁ</w:t>
        </w:r>
      </w:hyperlink>
      <w:r w:rsidRPr="00CB321F">
        <w:rPr>
          <w:rFonts w:ascii="Arial Nova" w:hAnsi="Arial Nova" w:cs="Tahoma"/>
          <w:sz w:val="20"/>
          <w:szCs w:val="20"/>
        </w:rPr>
        <w:t xml:space="preserve"> NIP </w:t>
      </w:r>
      <w:bookmarkEnd w:id="0"/>
      <w:bookmarkEnd w:id="1"/>
      <w:bookmarkEnd w:id="2"/>
      <w:bookmarkEnd w:id="3"/>
      <w:bookmarkEnd w:id="4"/>
      <w:bookmarkEnd w:id="5"/>
      <w:r w:rsidRPr="00CB321F">
        <w:rPr>
          <w:rFonts w:ascii="Arial Nova" w:hAnsi="Arial Nova" w:cs="Tahoma"/>
          <w:sz w:val="20"/>
          <w:szCs w:val="20"/>
        </w:rPr>
        <w:t>665-299-90-85</w:t>
      </w:r>
    </w:p>
    <w:p w14:paraId="5C0B25DD" w14:textId="7470D3DC" w:rsidR="00D558C8" w:rsidRPr="00CB321F" w:rsidRDefault="00E52482" w:rsidP="000F352A">
      <w:pPr>
        <w:spacing w:after="99" w:line="276" w:lineRule="auto"/>
        <w:ind w:left="1510"/>
        <w:jc w:val="both"/>
        <w:rPr>
          <w:rFonts w:ascii="Arial Nova" w:hAnsi="Arial Nova"/>
          <w:sz w:val="20"/>
          <w:szCs w:val="20"/>
        </w:rPr>
      </w:pPr>
      <w:r w:rsidRPr="00CB321F">
        <w:rPr>
          <w:rFonts w:ascii="Arial Nova" w:hAnsi="Arial Nova"/>
          <w:sz w:val="20"/>
          <w:szCs w:val="20"/>
        </w:rPr>
        <w:t xml:space="preserve"> </w:t>
      </w:r>
    </w:p>
    <w:p w14:paraId="32B87F01" w14:textId="0CD6E468" w:rsidR="00D558C8" w:rsidRPr="00CB321F" w:rsidRDefault="005C0D56">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w:t>
      </w:r>
      <w:r w:rsidR="00E52482" w:rsidRPr="00CB321F">
        <w:rPr>
          <w:rFonts w:ascii="Arial Nova" w:hAnsi="Arial Nova"/>
          <w:b/>
          <w:bCs/>
          <w:sz w:val="20"/>
          <w:szCs w:val="20"/>
        </w:rPr>
        <w:t xml:space="preserve">PRZEDMIOT ZAMÓWIENIA </w:t>
      </w:r>
      <w:r w:rsidR="00AC124A" w:rsidRPr="00CB321F">
        <w:rPr>
          <w:rFonts w:ascii="Arial Nova" w:hAnsi="Arial Nova"/>
          <w:b/>
          <w:bCs/>
          <w:sz w:val="20"/>
          <w:szCs w:val="20"/>
        </w:rPr>
        <w:t xml:space="preserve">   </w:t>
      </w:r>
    </w:p>
    <w:p w14:paraId="75CDB27D" w14:textId="58B31CBF" w:rsidR="00F217B1" w:rsidRPr="00CB321F" w:rsidRDefault="00F217B1" w:rsidP="000F352A">
      <w:pPr>
        <w:spacing w:line="276" w:lineRule="auto"/>
        <w:jc w:val="both"/>
        <w:rPr>
          <w:rFonts w:ascii="Arial Nova" w:hAnsi="Arial Nova"/>
          <w:sz w:val="20"/>
          <w:szCs w:val="20"/>
        </w:rPr>
      </w:pPr>
    </w:p>
    <w:p w14:paraId="674F3DE2" w14:textId="740EEEBE" w:rsidR="00F217B1" w:rsidRPr="00CB321F" w:rsidRDefault="00F217B1">
      <w:pPr>
        <w:pStyle w:val="Nagwek1"/>
        <w:numPr>
          <w:ilvl w:val="0"/>
          <w:numId w:val="31"/>
        </w:numPr>
        <w:spacing w:line="276" w:lineRule="auto"/>
        <w:jc w:val="both"/>
        <w:rPr>
          <w:rFonts w:ascii="Arial Nova" w:hAnsi="Arial Nova"/>
          <w:sz w:val="20"/>
          <w:szCs w:val="20"/>
        </w:rPr>
      </w:pPr>
      <w:r w:rsidRPr="00CB321F">
        <w:rPr>
          <w:rStyle w:val="Pogrubienie"/>
          <w:rFonts w:ascii="Arial Nova" w:hAnsi="Arial Nova"/>
          <w:b/>
          <w:bCs w:val="0"/>
          <w:sz w:val="20"/>
          <w:szCs w:val="20"/>
        </w:rPr>
        <w:t xml:space="preserve">WYMAGANIA MINIMALNE – </w:t>
      </w:r>
      <w:bookmarkStart w:id="6" w:name="_Hlk216079997"/>
      <w:r w:rsidRPr="00CB321F">
        <w:rPr>
          <w:rStyle w:val="Pogrubienie"/>
          <w:rFonts w:ascii="Arial Nova" w:hAnsi="Arial Nova"/>
          <w:b/>
          <w:bCs w:val="0"/>
          <w:sz w:val="20"/>
          <w:szCs w:val="20"/>
        </w:rPr>
        <w:t xml:space="preserve">MYJKA NATRYSKOWA </w:t>
      </w:r>
      <w:bookmarkEnd w:id="6"/>
    </w:p>
    <w:p w14:paraId="5127AE82" w14:textId="3FA5C8EF" w:rsidR="00F217B1" w:rsidRPr="00CB321F" w:rsidRDefault="00E52482" w:rsidP="000F352A">
      <w:pPr>
        <w:pStyle w:val="Nagwek2"/>
        <w:spacing w:line="276" w:lineRule="auto"/>
        <w:ind w:left="430"/>
        <w:jc w:val="both"/>
        <w:rPr>
          <w:rFonts w:ascii="Arial Nova" w:hAnsi="Arial Nova"/>
          <w:color w:val="auto"/>
          <w:sz w:val="20"/>
          <w:szCs w:val="20"/>
          <w:u w:val="single"/>
        </w:rPr>
      </w:pPr>
      <w:r w:rsidRPr="00CB321F">
        <w:rPr>
          <w:rStyle w:val="Pogrubienie"/>
          <w:rFonts w:ascii="Arial Nova" w:hAnsi="Arial Nova"/>
          <w:color w:val="auto"/>
          <w:sz w:val="20"/>
          <w:szCs w:val="20"/>
          <w:u w:val="single"/>
        </w:rPr>
        <w:t xml:space="preserve">1. </w:t>
      </w:r>
      <w:r w:rsidR="00F217B1" w:rsidRPr="00CB321F">
        <w:rPr>
          <w:rStyle w:val="Pogrubienie"/>
          <w:rFonts w:ascii="Arial Nova" w:hAnsi="Arial Nova"/>
          <w:color w:val="auto"/>
          <w:sz w:val="20"/>
          <w:szCs w:val="20"/>
          <w:u w:val="single"/>
        </w:rPr>
        <w:t>Myjka natryskowa</w:t>
      </w:r>
      <w:r w:rsidR="00AC124A" w:rsidRPr="00CB321F">
        <w:rPr>
          <w:rStyle w:val="Pogrubienie"/>
          <w:rFonts w:ascii="Arial Nova" w:hAnsi="Arial Nova"/>
          <w:color w:val="auto"/>
          <w:sz w:val="20"/>
          <w:szCs w:val="20"/>
          <w:u w:val="single"/>
        </w:rPr>
        <w:t xml:space="preserve"> </w:t>
      </w:r>
      <w:r w:rsidR="00F217B1" w:rsidRPr="00CB321F">
        <w:rPr>
          <w:rStyle w:val="Pogrubienie"/>
          <w:rFonts w:ascii="Arial Nova" w:hAnsi="Arial Nova"/>
          <w:color w:val="auto"/>
          <w:sz w:val="20"/>
          <w:szCs w:val="20"/>
          <w:u w:val="single"/>
        </w:rPr>
        <w:t>– wymagania ogólne</w:t>
      </w:r>
    </w:p>
    <w:p w14:paraId="7A5EA523" w14:textId="4062AFB9" w:rsidR="00F217B1" w:rsidRPr="00CB321F" w:rsidRDefault="00F217B1">
      <w:pPr>
        <w:pStyle w:val="NormalnyWeb"/>
        <w:numPr>
          <w:ilvl w:val="0"/>
          <w:numId w:val="13"/>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Długość całkowita myjki: </w:t>
      </w:r>
      <w:r w:rsidRPr="00CB321F">
        <w:rPr>
          <w:rStyle w:val="Pogrubienie"/>
          <w:rFonts w:ascii="Arial Nova" w:eastAsiaTheme="majorEastAsia" w:hAnsi="Arial Nova"/>
          <w:sz w:val="20"/>
          <w:szCs w:val="20"/>
        </w:rPr>
        <w:t xml:space="preserve">co najmniej </w:t>
      </w:r>
      <w:r w:rsidR="00AC124A" w:rsidRPr="00CB321F">
        <w:rPr>
          <w:rStyle w:val="Pogrubienie"/>
          <w:rFonts w:ascii="Arial Nova" w:eastAsiaTheme="majorEastAsia" w:hAnsi="Arial Nova"/>
          <w:sz w:val="20"/>
          <w:szCs w:val="20"/>
        </w:rPr>
        <w:t>3</w:t>
      </w:r>
      <w:r w:rsidR="00A85FF5" w:rsidRPr="00CB321F">
        <w:rPr>
          <w:rStyle w:val="Pogrubienie"/>
          <w:rFonts w:ascii="Arial Nova" w:eastAsiaTheme="majorEastAsia" w:hAnsi="Arial Nova"/>
          <w:sz w:val="20"/>
          <w:szCs w:val="20"/>
        </w:rPr>
        <w:t xml:space="preserve">0 </w:t>
      </w:r>
      <w:r w:rsidRPr="00CB321F">
        <w:rPr>
          <w:rStyle w:val="Pogrubienie"/>
          <w:rFonts w:ascii="Arial Nova" w:eastAsiaTheme="majorEastAsia" w:hAnsi="Arial Nova"/>
          <w:sz w:val="20"/>
          <w:szCs w:val="20"/>
        </w:rPr>
        <w:t>m</w:t>
      </w:r>
    </w:p>
    <w:p w14:paraId="3E21EA8E" w14:textId="77777777" w:rsidR="00371EB4" w:rsidRPr="00CB321F" w:rsidRDefault="00E52482">
      <w:pPr>
        <w:pStyle w:val="NormalnyWeb"/>
        <w:numPr>
          <w:ilvl w:val="0"/>
          <w:numId w:val="13"/>
        </w:numPr>
        <w:spacing w:line="276" w:lineRule="auto"/>
        <w:jc w:val="both"/>
        <w:rPr>
          <w:rStyle w:val="Pogrubienie"/>
          <w:rFonts w:ascii="Arial Nova" w:eastAsiaTheme="majorEastAsia" w:hAnsi="Arial Nova"/>
          <w:sz w:val="20"/>
          <w:szCs w:val="20"/>
        </w:rPr>
      </w:pPr>
      <w:r w:rsidRPr="00CB321F">
        <w:rPr>
          <w:rStyle w:val="Pogrubienie"/>
          <w:rFonts w:ascii="Arial Nova" w:eastAsiaTheme="majorEastAsia" w:hAnsi="Arial Nova"/>
          <w:b w:val="0"/>
          <w:bCs w:val="0"/>
          <w:sz w:val="20"/>
          <w:szCs w:val="20"/>
        </w:rPr>
        <w:t>Instalacja w zagłębieniu</w:t>
      </w:r>
      <w:r w:rsidRPr="00CB321F">
        <w:rPr>
          <w:rStyle w:val="Pogrubienie"/>
          <w:rFonts w:ascii="Arial Nova" w:eastAsiaTheme="majorEastAsia" w:hAnsi="Arial Nova"/>
          <w:sz w:val="20"/>
          <w:szCs w:val="20"/>
        </w:rPr>
        <w:t xml:space="preserve"> H= -400 mm</w:t>
      </w:r>
    </w:p>
    <w:p w14:paraId="49F92A31" w14:textId="5519E2B1" w:rsidR="00371EB4" w:rsidRPr="00CB321F" w:rsidRDefault="00F217B1">
      <w:pPr>
        <w:pStyle w:val="NormalnyWeb"/>
        <w:numPr>
          <w:ilvl w:val="0"/>
          <w:numId w:val="13"/>
        </w:numPr>
        <w:spacing w:line="276" w:lineRule="auto"/>
        <w:jc w:val="both"/>
        <w:rPr>
          <w:rFonts w:ascii="Arial Nova" w:hAnsi="Arial Nova"/>
          <w:b/>
          <w:bCs/>
          <w:sz w:val="20"/>
          <w:szCs w:val="20"/>
        </w:rPr>
      </w:pPr>
      <w:r w:rsidRPr="00CB321F">
        <w:rPr>
          <w:rFonts w:ascii="Arial Nova" w:hAnsi="Arial Nova"/>
          <w:b/>
          <w:bCs/>
          <w:sz w:val="20"/>
          <w:szCs w:val="20"/>
        </w:rPr>
        <w:t>Maksymalne gabaryty obrabianych detali (L x B x H): min.</w:t>
      </w:r>
      <w:r w:rsidR="00371EB4" w:rsidRPr="00CB321F">
        <w:rPr>
          <w:rFonts w:ascii="Arial Nova" w:hAnsi="Arial Nova"/>
          <w:b/>
          <w:bCs/>
          <w:sz w:val="20"/>
          <w:szCs w:val="20"/>
        </w:rPr>
        <w:t xml:space="preserve"> 3200×900×1800 mm </w:t>
      </w:r>
    </w:p>
    <w:p w14:paraId="35223C53" w14:textId="77777777" w:rsidR="00F217B1" w:rsidRPr="00CB321F" w:rsidRDefault="00F217B1">
      <w:pPr>
        <w:pStyle w:val="NormalnyWeb"/>
        <w:numPr>
          <w:ilvl w:val="0"/>
          <w:numId w:val="13"/>
        </w:numPr>
        <w:spacing w:line="276" w:lineRule="auto"/>
        <w:jc w:val="both"/>
        <w:rPr>
          <w:rFonts w:ascii="Arial Nova" w:hAnsi="Arial Nova"/>
          <w:sz w:val="20"/>
          <w:szCs w:val="20"/>
        </w:rPr>
      </w:pPr>
      <w:r w:rsidRPr="00CB321F">
        <w:rPr>
          <w:rFonts w:ascii="Arial Nova" w:hAnsi="Arial Nova"/>
          <w:b/>
          <w:bCs/>
          <w:sz w:val="20"/>
          <w:szCs w:val="20"/>
        </w:rPr>
        <w:t>Konstrukcja wsporcza pod</w:t>
      </w:r>
      <w:r w:rsidRPr="00CB321F">
        <w:rPr>
          <w:rFonts w:ascii="Arial Nova" w:hAnsi="Arial Nova"/>
          <w:sz w:val="20"/>
          <w:szCs w:val="20"/>
        </w:rPr>
        <w:t xml:space="preserve"> przenośnik na wysokości: </w:t>
      </w:r>
      <w:r w:rsidRPr="00CB321F">
        <w:rPr>
          <w:rFonts w:ascii="Arial Nova" w:hAnsi="Arial Nova"/>
          <w:b/>
          <w:bCs/>
          <w:sz w:val="20"/>
          <w:szCs w:val="20"/>
        </w:rPr>
        <w:t>4175 mm ± regulacja</w:t>
      </w:r>
    </w:p>
    <w:p w14:paraId="7D71013C" w14:textId="77777777" w:rsidR="00F217B1" w:rsidRPr="00CB321F" w:rsidRDefault="00F217B1">
      <w:pPr>
        <w:pStyle w:val="NormalnyWeb"/>
        <w:numPr>
          <w:ilvl w:val="0"/>
          <w:numId w:val="13"/>
        </w:numPr>
        <w:spacing w:line="276" w:lineRule="auto"/>
        <w:jc w:val="both"/>
        <w:rPr>
          <w:rFonts w:ascii="Arial Nova" w:hAnsi="Arial Nova"/>
          <w:sz w:val="20"/>
          <w:szCs w:val="20"/>
        </w:rPr>
      </w:pPr>
      <w:r w:rsidRPr="00CB321F">
        <w:rPr>
          <w:rFonts w:ascii="Arial Nova" w:hAnsi="Arial Nova"/>
          <w:sz w:val="20"/>
          <w:szCs w:val="20"/>
        </w:rPr>
        <w:t xml:space="preserve">Górna krawędź detalu: </w:t>
      </w:r>
      <w:r w:rsidRPr="00CB321F">
        <w:rPr>
          <w:rStyle w:val="Pogrubienie"/>
          <w:rFonts w:ascii="Arial Nova" w:eastAsiaTheme="majorEastAsia" w:hAnsi="Arial Nova"/>
          <w:sz w:val="20"/>
          <w:szCs w:val="20"/>
        </w:rPr>
        <w:t>975 mm od osi przenośnika</w:t>
      </w:r>
    </w:p>
    <w:p w14:paraId="5D2CC3AA" w14:textId="77777777" w:rsidR="00F217B1" w:rsidRPr="00CB321F" w:rsidRDefault="00F217B1">
      <w:pPr>
        <w:pStyle w:val="NormalnyWeb"/>
        <w:numPr>
          <w:ilvl w:val="0"/>
          <w:numId w:val="13"/>
        </w:numPr>
        <w:spacing w:line="276" w:lineRule="auto"/>
        <w:jc w:val="both"/>
        <w:rPr>
          <w:rFonts w:ascii="Arial Nova" w:hAnsi="Arial Nova"/>
          <w:sz w:val="20"/>
          <w:szCs w:val="20"/>
        </w:rPr>
      </w:pPr>
      <w:r w:rsidRPr="00CB321F">
        <w:rPr>
          <w:rFonts w:ascii="Arial Nova" w:hAnsi="Arial Nova"/>
          <w:sz w:val="20"/>
          <w:szCs w:val="20"/>
        </w:rPr>
        <w:t xml:space="preserve">Minimalna wydajność tunelu: </w:t>
      </w:r>
      <w:r w:rsidRPr="00CB321F">
        <w:rPr>
          <w:rStyle w:val="Pogrubienie"/>
          <w:rFonts w:ascii="Arial Nova" w:eastAsiaTheme="majorEastAsia" w:hAnsi="Arial Nova"/>
          <w:sz w:val="20"/>
          <w:szCs w:val="20"/>
        </w:rPr>
        <w:t>0,8 m/min</w:t>
      </w:r>
    </w:p>
    <w:p w14:paraId="195B3158" w14:textId="77777777" w:rsidR="00F217B1" w:rsidRPr="00CB321F" w:rsidRDefault="00F217B1">
      <w:pPr>
        <w:pStyle w:val="NormalnyWeb"/>
        <w:numPr>
          <w:ilvl w:val="0"/>
          <w:numId w:val="13"/>
        </w:numPr>
        <w:spacing w:line="276" w:lineRule="auto"/>
        <w:jc w:val="both"/>
        <w:rPr>
          <w:rFonts w:ascii="Arial Nova" w:hAnsi="Arial Nova"/>
          <w:sz w:val="20"/>
          <w:szCs w:val="20"/>
        </w:rPr>
      </w:pPr>
      <w:r w:rsidRPr="00CB321F">
        <w:rPr>
          <w:rFonts w:ascii="Arial Nova" w:hAnsi="Arial Nova"/>
          <w:sz w:val="20"/>
          <w:szCs w:val="20"/>
        </w:rPr>
        <w:t>Transporter typu mono-rotacyjnego:</w:t>
      </w:r>
    </w:p>
    <w:p w14:paraId="5A80B59D" w14:textId="77777777" w:rsidR="00F217B1" w:rsidRPr="00CB321F" w:rsidRDefault="00F217B1">
      <w:pPr>
        <w:pStyle w:val="NormalnyWeb"/>
        <w:numPr>
          <w:ilvl w:val="1"/>
          <w:numId w:val="13"/>
        </w:numPr>
        <w:spacing w:line="276" w:lineRule="auto"/>
        <w:jc w:val="both"/>
        <w:rPr>
          <w:rFonts w:ascii="Arial Nova" w:hAnsi="Arial Nova"/>
          <w:sz w:val="20"/>
          <w:szCs w:val="20"/>
        </w:rPr>
      </w:pPr>
      <w:r w:rsidRPr="00CB321F">
        <w:rPr>
          <w:rFonts w:ascii="Arial Nova" w:hAnsi="Arial Nova"/>
          <w:sz w:val="20"/>
          <w:szCs w:val="20"/>
        </w:rPr>
        <w:t xml:space="preserve">płynna regulacja prędkości </w:t>
      </w:r>
      <w:r w:rsidRPr="00CB321F">
        <w:rPr>
          <w:rStyle w:val="Pogrubienie"/>
          <w:rFonts w:ascii="Arial Nova" w:eastAsiaTheme="majorEastAsia" w:hAnsi="Arial Nova"/>
          <w:sz w:val="20"/>
          <w:szCs w:val="20"/>
        </w:rPr>
        <w:t>0,5–3 m/min</w:t>
      </w:r>
    </w:p>
    <w:p w14:paraId="16C42E2A" w14:textId="77777777" w:rsidR="00F217B1" w:rsidRPr="00CB321F" w:rsidRDefault="00F217B1">
      <w:pPr>
        <w:pStyle w:val="NormalnyWeb"/>
        <w:numPr>
          <w:ilvl w:val="1"/>
          <w:numId w:val="13"/>
        </w:numPr>
        <w:spacing w:line="276" w:lineRule="auto"/>
        <w:jc w:val="both"/>
        <w:rPr>
          <w:rFonts w:ascii="Arial Nova" w:hAnsi="Arial Nova"/>
          <w:sz w:val="20"/>
          <w:szCs w:val="20"/>
        </w:rPr>
      </w:pPr>
      <w:r w:rsidRPr="00CB321F">
        <w:rPr>
          <w:rFonts w:ascii="Arial Nova" w:hAnsi="Arial Nova"/>
          <w:sz w:val="20"/>
          <w:szCs w:val="20"/>
        </w:rPr>
        <w:t xml:space="preserve">nośność </w:t>
      </w:r>
      <w:r w:rsidRPr="00CB321F">
        <w:rPr>
          <w:rStyle w:val="Pogrubienie"/>
          <w:rFonts w:ascii="Arial Nova" w:eastAsiaTheme="majorEastAsia" w:hAnsi="Arial Nova"/>
          <w:sz w:val="20"/>
          <w:szCs w:val="20"/>
        </w:rPr>
        <w:t>min. 160 kg/</w:t>
      </w:r>
      <w:proofErr w:type="spellStart"/>
      <w:r w:rsidRPr="00CB321F">
        <w:rPr>
          <w:rStyle w:val="Pogrubienie"/>
          <w:rFonts w:ascii="Arial Nova" w:eastAsiaTheme="majorEastAsia" w:hAnsi="Arial Nova"/>
          <w:sz w:val="20"/>
          <w:szCs w:val="20"/>
        </w:rPr>
        <w:t>mb</w:t>
      </w:r>
      <w:proofErr w:type="spellEnd"/>
    </w:p>
    <w:p w14:paraId="4E115BD1" w14:textId="2A8A35A6" w:rsidR="00F217B1" w:rsidRPr="00CB321F" w:rsidRDefault="00F217B1">
      <w:pPr>
        <w:pStyle w:val="NormalnyWeb"/>
        <w:numPr>
          <w:ilvl w:val="1"/>
          <w:numId w:val="13"/>
        </w:numPr>
        <w:spacing w:line="276" w:lineRule="auto"/>
        <w:jc w:val="both"/>
        <w:rPr>
          <w:rFonts w:ascii="Arial Nova" w:hAnsi="Arial Nova"/>
          <w:sz w:val="20"/>
          <w:szCs w:val="20"/>
        </w:rPr>
      </w:pPr>
      <w:r w:rsidRPr="00CB321F">
        <w:rPr>
          <w:rFonts w:ascii="Arial Nova" w:hAnsi="Arial Nova"/>
          <w:sz w:val="20"/>
          <w:szCs w:val="20"/>
        </w:rPr>
        <w:t xml:space="preserve">obciążenie punktowe </w:t>
      </w:r>
      <w:r w:rsidRPr="00CB321F">
        <w:rPr>
          <w:rStyle w:val="Pogrubienie"/>
          <w:rFonts w:ascii="Arial Nova" w:eastAsiaTheme="majorEastAsia" w:hAnsi="Arial Nova"/>
          <w:sz w:val="20"/>
          <w:szCs w:val="20"/>
        </w:rPr>
        <w:t>min. 70 kg</w:t>
      </w:r>
    </w:p>
    <w:p w14:paraId="0AFC464F" w14:textId="77777777" w:rsidR="00F217B1" w:rsidRPr="00CB321F" w:rsidRDefault="00F217B1"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2. Materiały konstrukcyjne</w:t>
      </w:r>
    </w:p>
    <w:p w14:paraId="0B21EEF6" w14:textId="77777777"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t xml:space="preserve">Sekcje natryskowe: stal </w:t>
      </w:r>
      <w:r w:rsidRPr="00CB321F">
        <w:rPr>
          <w:rStyle w:val="Pogrubienie"/>
          <w:rFonts w:ascii="Arial Nova" w:eastAsiaTheme="majorEastAsia" w:hAnsi="Arial Nova"/>
          <w:sz w:val="20"/>
          <w:szCs w:val="20"/>
        </w:rPr>
        <w:t>AISI 316L / AISI 304 / stal kwasoodporna</w:t>
      </w:r>
      <w:r w:rsidRPr="00CB321F">
        <w:rPr>
          <w:rFonts w:ascii="Arial Nova" w:hAnsi="Arial Nova"/>
          <w:sz w:val="20"/>
          <w:szCs w:val="20"/>
        </w:rPr>
        <w:t xml:space="preserve">, </w:t>
      </w:r>
      <w:r w:rsidRPr="00CB321F">
        <w:rPr>
          <w:rStyle w:val="Pogrubienie"/>
          <w:rFonts w:ascii="Arial Nova" w:eastAsiaTheme="majorEastAsia" w:hAnsi="Arial Nova"/>
          <w:sz w:val="20"/>
          <w:szCs w:val="20"/>
        </w:rPr>
        <w:t>lub równoważne materiały o takich samych właściwościach</w:t>
      </w:r>
    </w:p>
    <w:p w14:paraId="2FD917EE" w14:textId="77777777"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lastRenderedPageBreak/>
        <w:t xml:space="preserve">Pompy natryskowe: </w:t>
      </w:r>
      <w:r w:rsidRPr="00CB321F">
        <w:rPr>
          <w:rStyle w:val="Pogrubienie"/>
          <w:rFonts w:ascii="Arial Nova" w:eastAsiaTheme="majorEastAsia" w:hAnsi="Arial Nova"/>
          <w:sz w:val="20"/>
          <w:szCs w:val="20"/>
        </w:rPr>
        <w:t>stal AISI 316L lub równoważna</w:t>
      </w:r>
    </w:p>
    <w:p w14:paraId="3677C0A8" w14:textId="77777777"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t xml:space="preserve">Podesty serwisowe: </w:t>
      </w:r>
      <w:r w:rsidRPr="00CB321F">
        <w:rPr>
          <w:rStyle w:val="Pogrubienie"/>
          <w:rFonts w:ascii="Arial Nova" w:eastAsiaTheme="majorEastAsia" w:hAnsi="Arial Nova"/>
          <w:sz w:val="20"/>
          <w:szCs w:val="20"/>
        </w:rPr>
        <w:t>stal nierdzewna lub równoważna</w:t>
      </w:r>
    </w:p>
    <w:p w14:paraId="2B26B38A" w14:textId="77777777"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t xml:space="preserve">Filtry zgrubne, rampy natryskowe, elementy wyposażenia: </w:t>
      </w:r>
      <w:r w:rsidRPr="00CB321F">
        <w:rPr>
          <w:rStyle w:val="Pogrubienie"/>
          <w:rFonts w:ascii="Arial Nova" w:eastAsiaTheme="majorEastAsia" w:hAnsi="Arial Nova"/>
          <w:sz w:val="20"/>
          <w:szCs w:val="20"/>
        </w:rPr>
        <w:t>stal nierdzewna lub równoważna</w:t>
      </w:r>
    </w:p>
    <w:p w14:paraId="06C28C0E" w14:textId="77777777"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t xml:space="preserve">Izolacja tunelu: </w:t>
      </w:r>
      <w:r w:rsidRPr="00CB321F">
        <w:rPr>
          <w:rStyle w:val="Pogrubienie"/>
          <w:rFonts w:ascii="Arial Nova" w:eastAsiaTheme="majorEastAsia" w:hAnsi="Arial Nova"/>
          <w:sz w:val="20"/>
          <w:szCs w:val="20"/>
        </w:rPr>
        <w:t xml:space="preserve">płyty warstwowe z rdzeniem PIR </w:t>
      </w:r>
      <w:r w:rsidRPr="00CB321F">
        <w:rPr>
          <w:rStyle w:val="Pogrubienie"/>
          <w:rFonts w:ascii="Cambria Math" w:eastAsiaTheme="majorEastAsia" w:hAnsi="Cambria Math" w:cs="Cambria Math"/>
          <w:sz w:val="20"/>
          <w:szCs w:val="20"/>
        </w:rPr>
        <w:t>≥</w:t>
      </w:r>
      <w:r w:rsidRPr="00CB321F">
        <w:rPr>
          <w:rStyle w:val="Pogrubienie"/>
          <w:rFonts w:ascii="Arial Nova" w:eastAsiaTheme="majorEastAsia" w:hAnsi="Arial Nova"/>
          <w:sz w:val="20"/>
          <w:szCs w:val="20"/>
        </w:rPr>
        <w:t xml:space="preserve"> 50 mm lub r</w:t>
      </w:r>
      <w:r w:rsidRPr="00CB321F">
        <w:rPr>
          <w:rStyle w:val="Pogrubienie"/>
          <w:rFonts w:ascii="Arial Nova" w:eastAsiaTheme="majorEastAsia" w:hAnsi="Arial Nova" w:cs="Arial Nova"/>
          <w:sz w:val="20"/>
          <w:szCs w:val="20"/>
        </w:rPr>
        <w:t>ó</w:t>
      </w:r>
      <w:r w:rsidRPr="00CB321F">
        <w:rPr>
          <w:rStyle w:val="Pogrubienie"/>
          <w:rFonts w:ascii="Arial Nova" w:eastAsiaTheme="majorEastAsia" w:hAnsi="Arial Nova"/>
          <w:sz w:val="20"/>
          <w:szCs w:val="20"/>
        </w:rPr>
        <w:t>wnowa</w:t>
      </w:r>
      <w:r w:rsidRPr="00CB321F">
        <w:rPr>
          <w:rStyle w:val="Pogrubienie"/>
          <w:rFonts w:ascii="Arial Nova" w:eastAsiaTheme="majorEastAsia" w:hAnsi="Arial Nova" w:cs="Arial Nova"/>
          <w:sz w:val="20"/>
          <w:szCs w:val="20"/>
        </w:rPr>
        <w:t>ż</w:t>
      </w:r>
      <w:r w:rsidRPr="00CB321F">
        <w:rPr>
          <w:rStyle w:val="Pogrubienie"/>
          <w:rFonts w:ascii="Arial Nova" w:eastAsiaTheme="majorEastAsia" w:hAnsi="Arial Nova"/>
          <w:sz w:val="20"/>
          <w:szCs w:val="20"/>
        </w:rPr>
        <w:t>ne</w:t>
      </w:r>
    </w:p>
    <w:p w14:paraId="17FF4308" w14:textId="48CD7744" w:rsidR="00F217B1" w:rsidRPr="00CB321F" w:rsidRDefault="00F217B1">
      <w:pPr>
        <w:pStyle w:val="NormalnyWeb"/>
        <w:numPr>
          <w:ilvl w:val="0"/>
          <w:numId w:val="14"/>
        </w:numPr>
        <w:spacing w:line="276" w:lineRule="auto"/>
        <w:jc w:val="both"/>
        <w:rPr>
          <w:rFonts w:ascii="Arial Nova" w:hAnsi="Arial Nova"/>
          <w:sz w:val="20"/>
          <w:szCs w:val="20"/>
        </w:rPr>
      </w:pPr>
      <w:r w:rsidRPr="00CB321F">
        <w:rPr>
          <w:rFonts w:ascii="Arial Nova" w:hAnsi="Arial Nova"/>
          <w:sz w:val="20"/>
          <w:szCs w:val="20"/>
        </w:rPr>
        <w:t xml:space="preserve">Izolacja wanny procesowej: </w:t>
      </w:r>
      <w:r w:rsidRPr="00CB321F">
        <w:rPr>
          <w:rStyle w:val="Pogrubienie"/>
          <w:rFonts w:ascii="Arial Nova" w:eastAsiaTheme="majorEastAsia" w:hAnsi="Arial Nova"/>
          <w:sz w:val="20"/>
          <w:szCs w:val="20"/>
        </w:rPr>
        <w:t xml:space="preserve">wełna mineralna </w:t>
      </w:r>
      <w:r w:rsidRPr="00CB321F">
        <w:rPr>
          <w:rStyle w:val="Pogrubienie"/>
          <w:rFonts w:ascii="Cambria Math" w:eastAsiaTheme="majorEastAsia" w:hAnsi="Cambria Math" w:cs="Cambria Math"/>
          <w:sz w:val="20"/>
          <w:szCs w:val="20"/>
        </w:rPr>
        <w:t>≥</w:t>
      </w:r>
      <w:r w:rsidRPr="00CB321F">
        <w:rPr>
          <w:rStyle w:val="Pogrubienie"/>
          <w:rFonts w:ascii="Arial Nova" w:eastAsiaTheme="majorEastAsia" w:hAnsi="Arial Nova"/>
          <w:sz w:val="20"/>
          <w:szCs w:val="20"/>
        </w:rPr>
        <w:t xml:space="preserve"> 50 mm lub r</w:t>
      </w:r>
      <w:r w:rsidRPr="00CB321F">
        <w:rPr>
          <w:rStyle w:val="Pogrubienie"/>
          <w:rFonts w:ascii="Arial Nova" w:eastAsiaTheme="majorEastAsia" w:hAnsi="Arial Nova" w:cs="Arial Nova"/>
          <w:sz w:val="20"/>
          <w:szCs w:val="20"/>
        </w:rPr>
        <w:t>ó</w:t>
      </w:r>
      <w:r w:rsidRPr="00CB321F">
        <w:rPr>
          <w:rStyle w:val="Pogrubienie"/>
          <w:rFonts w:ascii="Arial Nova" w:eastAsiaTheme="majorEastAsia" w:hAnsi="Arial Nova"/>
          <w:sz w:val="20"/>
          <w:szCs w:val="20"/>
        </w:rPr>
        <w:t>wnowa</w:t>
      </w:r>
      <w:r w:rsidRPr="00CB321F">
        <w:rPr>
          <w:rStyle w:val="Pogrubienie"/>
          <w:rFonts w:ascii="Arial Nova" w:eastAsiaTheme="majorEastAsia" w:hAnsi="Arial Nova" w:cs="Arial Nova"/>
          <w:sz w:val="20"/>
          <w:szCs w:val="20"/>
        </w:rPr>
        <w:t>ż</w:t>
      </w:r>
      <w:r w:rsidRPr="00CB321F">
        <w:rPr>
          <w:rStyle w:val="Pogrubienie"/>
          <w:rFonts w:ascii="Arial Nova" w:eastAsiaTheme="majorEastAsia" w:hAnsi="Arial Nova"/>
          <w:sz w:val="20"/>
          <w:szCs w:val="20"/>
        </w:rPr>
        <w:t>na</w:t>
      </w:r>
    </w:p>
    <w:p w14:paraId="36BB3C8F" w14:textId="4902167E"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3</w:t>
      </w:r>
      <w:r w:rsidR="00F217B1" w:rsidRPr="00CB321F">
        <w:rPr>
          <w:rStyle w:val="Pogrubienie"/>
          <w:rFonts w:ascii="Arial Nova" w:hAnsi="Arial Nova"/>
          <w:b/>
          <w:bCs w:val="0"/>
          <w:sz w:val="20"/>
          <w:szCs w:val="20"/>
        </w:rPr>
        <w:t>. Instalacja DEMI i recyrkulacji</w:t>
      </w:r>
    </w:p>
    <w:p w14:paraId="480F0BB2" w14:textId="77777777" w:rsidR="00F217B1" w:rsidRPr="00CB321F" w:rsidRDefault="00F217B1">
      <w:pPr>
        <w:pStyle w:val="NormalnyWeb"/>
        <w:numPr>
          <w:ilvl w:val="0"/>
          <w:numId w:val="15"/>
        </w:numPr>
        <w:spacing w:line="276" w:lineRule="auto"/>
        <w:jc w:val="both"/>
        <w:rPr>
          <w:rFonts w:ascii="Arial Nova" w:hAnsi="Arial Nova"/>
          <w:sz w:val="20"/>
          <w:szCs w:val="20"/>
        </w:rPr>
      </w:pPr>
      <w:r w:rsidRPr="00CB321F">
        <w:rPr>
          <w:rFonts w:ascii="Arial Nova" w:hAnsi="Arial Nova"/>
          <w:sz w:val="20"/>
          <w:szCs w:val="20"/>
        </w:rPr>
        <w:t xml:space="preserve">Instalacja DEMI o wydatku: </w:t>
      </w:r>
      <w:r w:rsidRPr="00CB321F">
        <w:rPr>
          <w:rStyle w:val="Pogrubienie"/>
          <w:rFonts w:ascii="Arial Nova" w:eastAsiaTheme="majorEastAsia" w:hAnsi="Arial Nova"/>
          <w:sz w:val="20"/>
          <w:szCs w:val="20"/>
        </w:rPr>
        <w:t>min. 3 m³/h</w:t>
      </w:r>
    </w:p>
    <w:p w14:paraId="3B488C49" w14:textId="77777777" w:rsidR="00F217B1" w:rsidRPr="00CB321F" w:rsidRDefault="00F217B1">
      <w:pPr>
        <w:pStyle w:val="NormalnyWeb"/>
        <w:numPr>
          <w:ilvl w:val="0"/>
          <w:numId w:val="15"/>
        </w:numPr>
        <w:spacing w:line="276" w:lineRule="auto"/>
        <w:jc w:val="both"/>
        <w:rPr>
          <w:rFonts w:ascii="Arial Nova" w:hAnsi="Arial Nova"/>
          <w:sz w:val="20"/>
          <w:szCs w:val="20"/>
        </w:rPr>
      </w:pPr>
      <w:r w:rsidRPr="00CB321F">
        <w:rPr>
          <w:rFonts w:ascii="Arial Nova" w:hAnsi="Arial Nova"/>
          <w:sz w:val="20"/>
          <w:szCs w:val="20"/>
        </w:rPr>
        <w:t>Minimum 3 kolumny filtracyjne:</w:t>
      </w:r>
    </w:p>
    <w:p w14:paraId="693A98A5" w14:textId="77777777" w:rsidR="00F217B1" w:rsidRPr="00CB321F" w:rsidRDefault="00F217B1">
      <w:pPr>
        <w:pStyle w:val="NormalnyWeb"/>
        <w:numPr>
          <w:ilvl w:val="1"/>
          <w:numId w:val="15"/>
        </w:numPr>
        <w:spacing w:line="276" w:lineRule="auto"/>
        <w:jc w:val="both"/>
        <w:rPr>
          <w:rFonts w:ascii="Arial Nova" w:hAnsi="Arial Nova"/>
          <w:sz w:val="20"/>
          <w:szCs w:val="20"/>
        </w:rPr>
      </w:pPr>
      <w:r w:rsidRPr="00CB321F">
        <w:rPr>
          <w:rFonts w:ascii="Arial Nova" w:hAnsi="Arial Nova"/>
          <w:sz w:val="20"/>
          <w:szCs w:val="20"/>
        </w:rPr>
        <w:t>węglowa</w:t>
      </w:r>
    </w:p>
    <w:p w14:paraId="07FEE0C4" w14:textId="77777777" w:rsidR="00F217B1" w:rsidRPr="00CB321F" w:rsidRDefault="00F217B1">
      <w:pPr>
        <w:pStyle w:val="NormalnyWeb"/>
        <w:numPr>
          <w:ilvl w:val="1"/>
          <w:numId w:val="15"/>
        </w:numPr>
        <w:spacing w:line="276" w:lineRule="auto"/>
        <w:jc w:val="both"/>
        <w:rPr>
          <w:rFonts w:ascii="Arial Nova" w:hAnsi="Arial Nova"/>
          <w:sz w:val="20"/>
          <w:szCs w:val="20"/>
        </w:rPr>
      </w:pPr>
      <w:r w:rsidRPr="00CB321F">
        <w:rPr>
          <w:rFonts w:ascii="Arial Nova" w:hAnsi="Arial Nova"/>
          <w:sz w:val="20"/>
          <w:szCs w:val="20"/>
        </w:rPr>
        <w:t>kationowa</w:t>
      </w:r>
    </w:p>
    <w:p w14:paraId="5801651E" w14:textId="77777777" w:rsidR="00F217B1" w:rsidRPr="00CB321F" w:rsidRDefault="00F217B1">
      <w:pPr>
        <w:pStyle w:val="NormalnyWeb"/>
        <w:numPr>
          <w:ilvl w:val="1"/>
          <w:numId w:val="15"/>
        </w:numPr>
        <w:spacing w:line="276" w:lineRule="auto"/>
        <w:jc w:val="both"/>
        <w:rPr>
          <w:rFonts w:ascii="Arial Nova" w:hAnsi="Arial Nova"/>
          <w:sz w:val="20"/>
          <w:szCs w:val="20"/>
        </w:rPr>
      </w:pPr>
      <w:r w:rsidRPr="00CB321F">
        <w:rPr>
          <w:rFonts w:ascii="Arial Nova" w:hAnsi="Arial Nova"/>
          <w:sz w:val="20"/>
          <w:szCs w:val="20"/>
        </w:rPr>
        <w:t>anionowa</w:t>
      </w:r>
    </w:p>
    <w:p w14:paraId="4891064A" w14:textId="77777777" w:rsidR="00F217B1" w:rsidRPr="00CB321F" w:rsidRDefault="00F217B1">
      <w:pPr>
        <w:pStyle w:val="NormalnyWeb"/>
        <w:numPr>
          <w:ilvl w:val="0"/>
          <w:numId w:val="15"/>
        </w:numPr>
        <w:spacing w:line="276" w:lineRule="auto"/>
        <w:jc w:val="both"/>
        <w:rPr>
          <w:rFonts w:ascii="Arial Nova" w:hAnsi="Arial Nova"/>
          <w:sz w:val="20"/>
          <w:szCs w:val="20"/>
        </w:rPr>
      </w:pPr>
      <w:r w:rsidRPr="00CB321F">
        <w:rPr>
          <w:rFonts w:ascii="Arial Nova" w:hAnsi="Arial Nova"/>
          <w:sz w:val="20"/>
          <w:szCs w:val="20"/>
        </w:rPr>
        <w:t>Wbudowany konduktometr + system alarmowania o przekroczeniu parametrów</w:t>
      </w:r>
    </w:p>
    <w:p w14:paraId="7EAB2F47" w14:textId="77777777" w:rsidR="00F217B1" w:rsidRPr="00CB321F" w:rsidRDefault="00F217B1">
      <w:pPr>
        <w:pStyle w:val="NormalnyWeb"/>
        <w:numPr>
          <w:ilvl w:val="0"/>
          <w:numId w:val="15"/>
        </w:numPr>
        <w:spacing w:line="276" w:lineRule="auto"/>
        <w:jc w:val="both"/>
        <w:rPr>
          <w:rFonts w:ascii="Arial Nova" w:hAnsi="Arial Nova"/>
          <w:sz w:val="20"/>
          <w:szCs w:val="20"/>
        </w:rPr>
      </w:pPr>
      <w:r w:rsidRPr="00CB321F">
        <w:rPr>
          <w:rFonts w:ascii="Arial Nova" w:hAnsi="Arial Nova"/>
          <w:sz w:val="20"/>
          <w:szCs w:val="20"/>
        </w:rPr>
        <w:t>Stała filtracja cieczy z wanny procesowej – układ hydroforowy</w:t>
      </w:r>
    </w:p>
    <w:p w14:paraId="5BAEAB0A" w14:textId="5CE1BF90" w:rsidR="00F217B1" w:rsidRPr="00CB321F" w:rsidRDefault="00F217B1">
      <w:pPr>
        <w:pStyle w:val="NormalnyWeb"/>
        <w:numPr>
          <w:ilvl w:val="0"/>
          <w:numId w:val="15"/>
        </w:numPr>
        <w:spacing w:line="276" w:lineRule="auto"/>
        <w:jc w:val="both"/>
        <w:rPr>
          <w:rFonts w:ascii="Arial Nova" w:hAnsi="Arial Nova"/>
          <w:sz w:val="20"/>
          <w:szCs w:val="20"/>
        </w:rPr>
      </w:pPr>
      <w:r w:rsidRPr="00CB321F">
        <w:rPr>
          <w:rFonts w:ascii="Arial Nova" w:hAnsi="Arial Nova"/>
          <w:sz w:val="20"/>
          <w:szCs w:val="20"/>
        </w:rPr>
        <w:t>Automatyczne dopełnianie wanien, z dopełnianiem kaskadowym</w:t>
      </w:r>
    </w:p>
    <w:p w14:paraId="56E479E5" w14:textId="70B0A054"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4</w:t>
      </w:r>
      <w:r w:rsidR="00F217B1" w:rsidRPr="00CB321F">
        <w:rPr>
          <w:rStyle w:val="Pogrubienie"/>
          <w:rFonts w:ascii="Arial Nova" w:hAnsi="Arial Nova"/>
          <w:b/>
          <w:bCs w:val="0"/>
          <w:sz w:val="20"/>
          <w:szCs w:val="20"/>
        </w:rPr>
        <w:t>. Sekcje przygotowania powierzchni (min. pięcioetapowe)</w:t>
      </w:r>
    </w:p>
    <w:p w14:paraId="1625292D" w14:textId="77777777" w:rsidR="00F217B1" w:rsidRPr="00CB321F" w:rsidRDefault="00F217B1" w:rsidP="000F352A">
      <w:pPr>
        <w:pStyle w:val="Nagwek3"/>
        <w:spacing w:line="276" w:lineRule="auto"/>
        <w:jc w:val="both"/>
        <w:rPr>
          <w:rFonts w:ascii="Arial Nova" w:hAnsi="Arial Nova"/>
          <w:sz w:val="20"/>
          <w:szCs w:val="20"/>
        </w:rPr>
      </w:pPr>
      <w:r w:rsidRPr="00CB321F">
        <w:rPr>
          <w:rStyle w:val="Pogrubienie"/>
          <w:rFonts w:ascii="Arial Nova" w:hAnsi="Arial Nova"/>
          <w:b w:val="0"/>
          <w:bCs w:val="0"/>
          <w:sz w:val="20"/>
          <w:szCs w:val="20"/>
        </w:rPr>
        <w:t>SEKCJA 1</w:t>
      </w:r>
    </w:p>
    <w:p w14:paraId="2AA954CD"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Wstępna: </w:t>
      </w:r>
      <w:r w:rsidRPr="00CB321F">
        <w:rPr>
          <w:rStyle w:val="Pogrubienie"/>
          <w:rFonts w:ascii="Arial Nova" w:eastAsiaTheme="majorEastAsia" w:hAnsi="Arial Nova"/>
          <w:sz w:val="20"/>
          <w:szCs w:val="20"/>
        </w:rPr>
        <w:t>min. 1,5 m</w:t>
      </w:r>
    </w:p>
    <w:p w14:paraId="3D2711D1"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Aktywna: </w:t>
      </w:r>
      <w:r w:rsidRPr="00CB321F">
        <w:rPr>
          <w:rStyle w:val="Pogrubienie"/>
          <w:rFonts w:ascii="Arial Nova" w:eastAsiaTheme="majorEastAsia" w:hAnsi="Arial Nova"/>
          <w:sz w:val="20"/>
          <w:szCs w:val="20"/>
        </w:rPr>
        <w:t>min. 3,6 m</w:t>
      </w:r>
    </w:p>
    <w:p w14:paraId="1EE3547F" w14:textId="77777777" w:rsidR="00F217B1" w:rsidRPr="00CB321F" w:rsidRDefault="00F217B1">
      <w:pPr>
        <w:pStyle w:val="NormalnyWeb"/>
        <w:numPr>
          <w:ilvl w:val="0"/>
          <w:numId w:val="16"/>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Okapywanie: </w:t>
      </w:r>
      <w:r w:rsidRPr="00CB321F">
        <w:rPr>
          <w:rStyle w:val="Pogrubienie"/>
          <w:rFonts w:ascii="Arial Nova" w:eastAsiaTheme="majorEastAsia" w:hAnsi="Arial Nova"/>
          <w:sz w:val="20"/>
          <w:szCs w:val="20"/>
        </w:rPr>
        <w:t>min. 2 m</w:t>
      </w:r>
    </w:p>
    <w:p w14:paraId="63A0BBFC" w14:textId="08BED900" w:rsidR="00EB6EAF" w:rsidRPr="00CB321F" w:rsidRDefault="00EB6EAF">
      <w:pPr>
        <w:pStyle w:val="NormalnyWeb"/>
        <w:numPr>
          <w:ilvl w:val="0"/>
          <w:numId w:val="16"/>
        </w:numPr>
        <w:spacing w:line="276" w:lineRule="auto"/>
        <w:jc w:val="both"/>
        <w:rPr>
          <w:rStyle w:val="Pogrubienie"/>
          <w:rFonts w:ascii="Arial Nova" w:hAnsi="Arial Nova"/>
          <w:b w:val="0"/>
          <w:bCs w:val="0"/>
          <w:sz w:val="20"/>
          <w:szCs w:val="20"/>
        </w:rPr>
      </w:pPr>
      <w:r w:rsidRPr="00CB321F">
        <w:rPr>
          <w:rStyle w:val="Pogrubienie"/>
          <w:rFonts w:ascii="Arial Nova" w:eastAsiaTheme="majorEastAsia" w:hAnsi="Arial Nova"/>
          <w:b w:val="0"/>
          <w:bCs w:val="0"/>
          <w:sz w:val="20"/>
          <w:szCs w:val="20"/>
        </w:rPr>
        <w:t xml:space="preserve">Ilość ramp: </w:t>
      </w:r>
      <w:r w:rsidRPr="00CB321F">
        <w:rPr>
          <w:rStyle w:val="Pogrubienie"/>
          <w:rFonts w:ascii="Arial Nova" w:eastAsiaTheme="majorEastAsia" w:hAnsi="Arial Nova"/>
          <w:sz w:val="20"/>
          <w:szCs w:val="20"/>
        </w:rPr>
        <w:t xml:space="preserve">min. 12 </w:t>
      </w:r>
      <w:proofErr w:type="spellStart"/>
      <w:r w:rsidRPr="00CB321F">
        <w:rPr>
          <w:rStyle w:val="Pogrubienie"/>
          <w:rFonts w:ascii="Arial Nova" w:eastAsiaTheme="majorEastAsia" w:hAnsi="Arial Nova"/>
          <w:sz w:val="20"/>
          <w:szCs w:val="20"/>
        </w:rPr>
        <w:t>szt</w:t>
      </w:r>
      <w:proofErr w:type="spellEnd"/>
    </w:p>
    <w:p w14:paraId="0A9504AB" w14:textId="0E28E44F"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Ilość dysz na rampę; </w:t>
      </w:r>
      <w:r w:rsidRPr="00CB321F">
        <w:rPr>
          <w:rFonts w:ascii="Arial Nova" w:hAnsi="Arial Nova"/>
          <w:b/>
          <w:bCs/>
          <w:sz w:val="20"/>
          <w:szCs w:val="20"/>
        </w:rPr>
        <w:t>min.1</w:t>
      </w:r>
      <w:r w:rsidR="00A85FF5" w:rsidRPr="00CB321F">
        <w:rPr>
          <w:rFonts w:ascii="Arial Nova" w:hAnsi="Arial Nova"/>
          <w:b/>
          <w:bCs/>
          <w:sz w:val="20"/>
          <w:szCs w:val="20"/>
        </w:rPr>
        <w:t>8</w:t>
      </w:r>
      <w:r w:rsidRPr="00CB321F">
        <w:rPr>
          <w:rFonts w:ascii="Arial Nova" w:hAnsi="Arial Nova"/>
          <w:b/>
          <w:bCs/>
          <w:sz w:val="20"/>
          <w:szCs w:val="20"/>
        </w:rPr>
        <w:t>szt.</w:t>
      </w:r>
    </w:p>
    <w:p w14:paraId="257CC39A" w14:textId="3A41BACF"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Wydajność układu dysz: </w:t>
      </w:r>
      <w:r w:rsidRPr="00CB321F">
        <w:rPr>
          <w:rFonts w:ascii="Arial Nova" w:hAnsi="Arial Nova"/>
          <w:b/>
          <w:bCs/>
          <w:sz w:val="20"/>
          <w:szCs w:val="20"/>
        </w:rPr>
        <w:t>min. 120 m3/h</w:t>
      </w:r>
    </w:p>
    <w:p w14:paraId="122D5040" w14:textId="77777777" w:rsidR="00F217B1" w:rsidRPr="00CB321F" w:rsidRDefault="00F217B1">
      <w:pPr>
        <w:pStyle w:val="NormalnyWeb"/>
        <w:numPr>
          <w:ilvl w:val="0"/>
          <w:numId w:val="16"/>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Objętość płynu: </w:t>
      </w:r>
      <w:r w:rsidRPr="00CB321F">
        <w:rPr>
          <w:rStyle w:val="Pogrubienie"/>
          <w:rFonts w:ascii="Arial Nova" w:eastAsiaTheme="majorEastAsia" w:hAnsi="Arial Nova"/>
          <w:sz w:val="20"/>
          <w:szCs w:val="20"/>
        </w:rPr>
        <w:t>min. 4,8 m³</w:t>
      </w:r>
    </w:p>
    <w:p w14:paraId="063F073B" w14:textId="48886ABA" w:rsidR="00EB6EAF" w:rsidRPr="00CB321F" w:rsidRDefault="00EB6EAF">
      <w:pPr>
        <w:pStyle w:val="NormalnyWeb"/>
        <w:numPr>
          <w:ilvl w:val="0"/>
          <w:numId w:val="16"/>
        </w:numPr>
        <w:spacing w:line="276" w:lineRule="auto"/>
        <w:jc w:val="both"/>
        <w:rPr>
          <w:rStyle w:val="Pogrubienie"/>
          <w:rFonts w:ascii="Arial Nova" w:hAnsi="Arial Nova"/>
          <w:b w:val="0"/>
          <w:bCs w:val="0"/>
          <w:sz w:val="20"/>
          <w:szCs w:val="20"/>
        </w:rPr>
      </w:pPr>
      <w:r w:rsidRPr="00CB321F">
        <w:rPr>
          <w:rStyle w:val="Pogrubienie"/>
          <w:rFonts w:ascii="Arial Nova" w:eastAsiaTheme="majorEastAsia" w:hAnsi="Arial Nova"/>
          <w:b w:val="0"/>
          <w:bCs w:val="0"/>
          <w:sz w:val="20"/>
          <w:szCs w:val="20"/>
        </w:rPr>
        <w:t xml:space="preserve">Wydajność pomp: </w:t>
      </w:r>
      <w:r w:rsidRPr="00CB321F">
        <w:rPr>
          <w:rStyle w:val="Pogrubienie"/>
          <w:rFonts w:ascii="Arial Nova" w:eastAsiaTheme="majorEastAsia" w:hAnsi="Arial Nova"/>
          <w:sz w:val="20"/>
          <w:szCs w:val="20"/>
        </w:rPr>
        <w:t>min. 72 m3/h</w:t>
      </w:r>
    </w:p>
    <w:p w14:paraId="75C85627" w14:textId="71922E76"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Ilość pomp: </w:t>
      </w:r>
      <w:r w:rsidRPr="00CB321F">
        <w:rPr>
          <w:rFonts w:ascii="Arial Nova" w:hAnsi="Arial Nova"/>
          <w:b/>
          <w:bCs/>
          <w:sz w:val="20"/>
          <w:szCs w:val="20"/>
        </w:rPr>
        <w:t>min. 2</w:t>
      </w:r>
    </w:p>
    <w:p w14:paraId="6C5E5BB2" w14:textId="34734ED1"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Moc pomp: </w:t>
      </w:r>
      <w:r w:rsidRPr="00CB321F">
        <w:rPr>
          <w:rFonts w:ascii="Arial Nova" w:hAnsi="Arial Nova"/>
          <w:b/>
          <w:bCs/>
          <w:sz w:val="20"/>
          <w:szCs w:val="20"/>
        </w:rPr>
        <w:t>max. 5,5 kW</w:t>
      </w:r>
    </w:p>
    <w:p w14:paraId="13683FF7" w14:textId="77777777" w:rsidR="00EB6EAF" w:rsidRPr="00CB321F" w:rsidRDefault="00F217B1">
      <w:pPr>
        <w:pStyle w:val="NormalnyWeb"/>
        <w:numPr>
          <w:ilvl w:val="0"/>
          <w:numId w:val="16"/>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Ogrzewanie: </w:t>
      </w:r>
      <w:r w:rsidRPr="00CB321F">
        <w:rPr>
          <w:rStyle w:val="Pogrubienie"/>
          <w:rFonts w:ascii="Arial Nova" w:eastAsiaTheme="majorEastAsia" w:hAnsi="Arial Nova"/>
          <w:sz w:val="20"/>
          <w:szCs w:val="20"/>
        </w:rPr>
        <w:t>pośrednie</w:t>
      </w:r>
      <w:r w:rsidRPr="00CB321F">
        <w:rPr>
          <w:rFonts w:ascii="Arial Nova" w:hAnsi="Arial Nova"/>
          <w:sz w:val="20"/>
          <w:szCs w:val="20"/>
        </w:rPr>
        <w:t xml:space="preserve">, temp. </w:t>
      </w:r>
      <w:r w:rsidRPr="00CB321F">
        <w:rPr>
          <w:rStyle w:val="Pogrubienie"/>
          <w:rFonts w:ascii="Arial Nova" w:eastAsiaTheme="majorEastAsia" w:hAnsi="Arial Nova"/>
          <w:sz w:val="20"/>
          <w:szCs w:val="20"/>
        </w:rPr>
        <w:t>50°C</w:t>
      </w:r>
      <w:r w:rsidR="00EB6EAF" w:rsidRPr="00CB321F">
        <w:rPr>
          <w:rStyle w:val="Pogrubienie"/>
          <w:rFonts w:ascii="Arial Nova" w:eastAsiaTheme="majorEastAsia" w:hAnsi="Arial Nova"/>
          <w:sz w:val="20"/>
          <w:szCs w:val="20"/>
        </w:rPr>
        <w:t xml:space="preserve"> , </w:t>
      </w:r>
    </w:p>
    <w:p w14:paraId="6F6C5EFE" w14:textId="5C2D7A81" w:rsidR="00F217B1" w:rsidRPr="00CB321F" w:rsidRDefault="00EB6EAF">
      <w:pPr>
        <w:pStyle w:val="NormalnyWeb"/>
        <w:numPr>
          <w:ilvl w:val="0"/>
          <w:numId w:val="16"/>
        </w:numPr>
        <w:spacing w:line="276" w:lineRule="auto"/>
        <w:jc w:val="both"/>
        <w:rPr>
          <w:rFonts w:ascii="Arial Nova" w:hAnsi="Arial Nova"/>
          <w:sz w:val="20"/>
          <w:szCs w:val="20"/>
        </w:rPr>
      </w:pPr>
      <w:r w:rsidRPr="00CB321F">
        <w:rPr>
          <w:rStyle w:val="Pogrubienie"/>
          <w:rFonts w:ascii="Arial Nova" w:eastAsiaTheme="majorEastAsia" w:hAnsi="Arial Nova"/>
          <w:b w:val="0"/>
          <w:bCs w:val="0"/>
          <w:sz w:val="20"/>
          <w:szCs w:val="20"/>
        </w:rPr>
        <w:t>Moc termiczna</w:t>
      </w:r>
      <w:r w:rsidRPr="00CB321F">
        <w:rPr>
          <w:rStyle w:val="Pogrubienie"/>
          <w:rFonts w:ascii="Arial Nova" w:eastAsiaTheme="majorEastAsia" w:hAnsi="Arial Nova"/>
          <w:sz w:val="20"/>
          <w:szCs w:val="20"/>
        </w:rPr>
        <w:t>: min.180.000 kcal/h</w:t>
      </w:r>
    </w:p>
    <w:p w14:paraId="2B853BDF"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Materiał: </w:t>
      </w:r>
      <w:r w:rsidRPr="00CB321F">
        <w:rPr>
          <w:rStyle w:val="Pogrubienie"/>
          <w:rFonts w:ascii="Arial Nova" w:eastAsiaTheme="majorEastAsia" w:hAnsi="Arial Nova"/>
          <w:sz w:val="20"/>
          <w:szCs w:val="20"/>
        </w:rPr>
        <w:t>AISI 316L lub równoważny</w:t>
      </w:r>
    </w:p>
    <w:p w14:paraId="3156AEC2" w14:textId="4686A545" w:rsidR="00F217B1"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Pochłanianie oparów: </w:t>
      </w:r>
      <w:r w:rsidRPr="00CB321F">
        <w:rPr>
          <w:rFonts w:ascii="Arial Nova" w:hAnsi="Arial Nova"/>
          <w:b/>
          <w:bCs/>
          <w:sz w:val="20"/>
          <w:szCs w:val="20"/>
        </w:rPr>
        <w:t>min.1szt</w:t>
      </w:r>
    </w:p>
    <w:p w14:paraId="78A4CD13" w14:textId="3022F7C7"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Wydajność pochłaniania: </w:t>
      </w:r>
      <w:r w:rsidRPr="00CB321F">
        <w:rPr>
          <w:rFonts w:ascii="Arial Nova" w:hAnsi="Arial Nova"/>
          <w:b/>
          <w:bCs/>
          <w:sz w:val="20"/>
          <w:szCs w:val="20"/>
        </w:rPr>
        <w:t>3600 m3/h</w:t>
      </w:r>
    </w:p>
    <w:p w14:paraId="02ADD35E" w14:textId="76AB993F"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Moc pochłaniania: </w:t>
      </w:r>
      <w:r w:rsidRPr="00CB321F">
        <w:rPr>
          <w:rFonts w:ascii="Arial Nova" w:hAnsi="Arial Nova"/>
          <w:b/>
          <w:bCs/>
          <w:sz w:val="20"/>
          <w:szCs w:val="20"/>
        </w:rPr>
        <w:t>max. 1,5 kW</w:t>
      </w:r>
    </w:p>
    <w:p w14:paraId="4430CAE1" w14:textId="0ACA2152" w:rsidR="00EB6EAF" w:rsidRPr="00CB321F" w:rsidRDefault="00EB6EAF">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Filtracja mechaniczna </w:t>
      </w:r>
    </w:p>
    <w:p w14:paraId="657B0CA9"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Separator oleju: </w:t>
      </w:r>
      <w:r w:rsidRPr="00CB321F">
        <w:rPr>
          <w:rStyle w:val="Pogrubienie"/>
          <w:rFonts w:ascii="Arial Nova" w:eastAsiaTheme="majorEastAsia" w:hAnsi="Arial Nova"/>
          <w:sz w:val="20"/>
          <w:szCs w:val="20"/>
        </w:rPr>
        <w:t>zewnętrzny, ze skimmerem</w:t>
      </w:r>
    </w:p>
    <w:p w14:paraId="3CA19479"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Pomiar parametrów kąpieli</w:t>
      </w:r>
    </w:p>
    <w:p w14:paraId="1DC9C112" w14:textId="77777777" w:rsidR="00F217B1" w:rsidRPr="00CB321F" w:rsidRDefault="00F217B1">
      <w:pPr>
        <w:pStyle w:val="NormalnyWeb"/>
        <w:numPr>
          <w:ilvl w:val="0"/>
          <w:numId w:val="16"/>
        </w:numPr>
        <w:spacing w:line="276" w:lineRule="auto"/>
        <w:jc w:val="both"/>
        <w:rPr>
          <w:rFonts w:ascii="Arial Nova" w:hAnsi="Arial Nova"/>
          <w:sz w:val="20"/>
          <w:szCs w:val="20"/>
        </w:rPr>
      </w:pPr>
      <w:r w:rsidRPr="00CB321F">
        <w:rPr>
          <w:rFonts w:ascii="Arial Nova" w:hAnsi="Arial Nova"/>
          <w:sz w:val="20"/>
          <w:szCs w:val="20"/>
        </w:rPr>
        <w:t xml:space="preserve">Dozowanie chemii: </w:t>
      </w:r>
      <w:r w:rsidRPr="00CB321F">
        <w:rPr>
          <w:rStyle w:val="Pogrubienie"/>
          <w:rFonts w:ascii="Arial Nova" w:eastAsiaTheme="majorEastAsia" w:hAnsi="Arial Nova"/>
          <w:sz w:val="20"/>
          <w:szCs w:val="20"/>
        </w:rPr>
        <w:t>min. 2 pompki dozujące</w:t>
      </w:r>
    </w:p>
    <w:p w14:paraId="6000A495" w14:textId="77777777" w:rsidR="00F217B1" w:rsidRPr="00CB321F" w:rsidRDefault="00F217B1" w:rsidP="000F352A">
      <w:pPr>
        <w:pStyle w:val="Nagwek3"/>
        <w:spacing w:line="276" w:lineRule="auto"/>
        <w:jc w:val="both"/>
        <w:rPr>
          <w:rFonts w:ascii="Arial Nova" w:hAnsi="Arial Nova"/>
          <w:sz w:val="20"/>
          <w:szCs w:val="20"/>
        </w:rPr>
      </w:pPr>
      <w:r w:rsidRPr="00CB321F">
        <w:rPr>
          <w:rStyle w:val="Pogrubienie"/>
          <w:rFonts w:ascii="Arial Nova" w:hAnsi="Arial Nova"/>
          <w:sz w:val="20"/>
          <w:szCs w:val="20"/>
        </w:rPr>
        <w:t>SEKCJE 2–5</w:t>
      </w:r>
    </w:p>
    <w:p w14:paraId="13B6C831" w14:textId="77777777" w:rsidR="00F217B1" w:rsidRPr="00CB321F" w:rsidRDefault="00F217B1" w:rsidP="000F352A">
      <w:pPr>
        <w:pStyle w:val="NormalnyWeb"/>
        <w:spacing w:line="276" w:lineRule="auto"/>
        <w:jc w:val="both"/>
        <w:rPr>
          <w:rFonts w:ascii="Arial Nova" w:hAnsi="Arial Nova"/>
          <w:sz w:val="20"/>
          <w:szCs w:val="20"/>
        </w:rPr>
      </w:pPr>
      <w:r w:rsidRPr="00CB321F">
        <w:rPr>
          <w:rFonts w:ascii="Arial Nova" w:hAnsi="Arial Nova"/>
          <w:sz w:val="20"/>
          <w:szCs w:val="20"/>
        </w:rPr>
        <w:t>(każda z sekcji powtarza poniższe minima)</w:t>
      </w:r>
    </w:p>
    <w:p w14:paraId="56053B59" w14:textId="59BD1BCF"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Wstępna: </w:t>
      </w:r>
      <w:r w:rsidRPr="00CB321F">
        <w:rPr>
          <w:rStyle w:val="Pogrubienie"/>
          <w:rFonts w:ascii="Arial Nova" w:eastAsiaTheme="majorEastAsia" w:hAnsi="Arial Nova"/>
          <w:sz w:val="20"/>
          <w:szCs w:val="20"/>
        </w:rPr>
        <w:t>min. 3,3 m</w:t>
      </w:r>
    </w:p>
    <w:p w14:paraId="21C2ADEF" w14:textId="3A4D5993"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Aktywna: </w:t>
      </w:r>
      <w:r w:rsidRPr="00CB321F">
        <w:rPr>
          <w:rStyle w:val="Pogrubienie"/>
          <w:rFonts w:ascii="Arial Nova" w:eastAsiaTheme="majorEastAsia" w:hAnsi="Arial Nova"/>
          <w:sz w:val="20"/>
          <w:szCs w:val="20"/>
        </w:rPr>
        <w:t>min. 1,2 m</w:t>
      </w:r>
    </w:p>
    <w:p w14:paraId="4497732E" w14:textId="77777777" w:rsidR="00EB6EAF" w:rsidRPr="00CB321F" w:rsidRDefault="00EB6EAF">
      <w:pPr>
        <w:pStyle w:val="NormalnyWeb"/>
        <w:numPr>
          <w:ilvl w:val="0"/>
          <w:numId w:val="17"/>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Okapywanie: </w:t>
      </w:r>
      <w:r w:rsidRPr="00CB321F">
        <w:rPr>
          <w:rStyle w:val="Pogrubienie"/>
          <w:rFonts w:ascii="Arial Nova" w:eastAsiaTheme="majorEastAsia" w:hAnsi="Arial Nova"/>
          <w:sz w:val="20"/>
          <w:szCs w:val="20"/>
        </w:rPr>
        <w:t>min. 2 m</w:t>
      </w:r>
    </w:p>
    <w:p w14:paraId="012A7EE3" w14:textId="6D60F124" w:rsidR="00EB6EAF" w:rsidRPr="00CB321F" w:rsidRDefault="00EB6EAF">
      <w:pPr>
        <w:pStyle w:val="NormalnyWeb"/>
        <w:numPr>
          <w:ilvl w:val="0"/>
          <w:numId w:val="17"/>
        </w:numPr>
        <w:spacing w:line="276" w:lineRule="auto"/>
        <w:jc w:val="both"/>
        <w:rPr>
          <w:rStyle w:val="Pogrubienie"/>
          <w:rFonts w:ascii="Arial Nova" w:hAnsi="Arial Nova"/>
          <w:b w:val="0"/>
          <w:bCs w:val="0"/>
          <w:sz w:val="20"/>
          <w:szCs w:val="20"/>
        </w:rPr>
      </w:pPr>
      <w:r w:rsidRPr="00CB321F">
        <w:rPr>
          <w:rStyle w:val="Pogrubienie"/>
          <w:rFonts w:ascii="Arial Nova" w:eastAsiaTheme="majorEastAsia" w:hAnsi="Arial Nova"/>
          <w:b w:val="0"/>
          <w:bCs w:val="0"/>
          <w:sz w:val="20"/>
          <w:szCs w:val="20"/>
        </w:rPr>
        <w:lastRenderedPageBreak/>
        <w:t xml:space="preserve">Ilość ramp: </w:t>
      </w:r>
      <w:r w:rsidRPr="00CB321F">
        <w:rPr>
          <w:rStyle w:val="Pogrubienie"/>
          <w:rFonts w:ascii="Arial Nova" w:eastAsiaTheme="majorEastAsia" w:hAnsi="Arial Nova"/>
          <w:sz w:val="20"/>
          <w:szCs w:val="20"/>
        </w:rPr>
        <w:t>min. 4szt</w:t>
      </w:r>
    </w:p>
    <w:p w14:paraId="56526F67" w14:textId="77777777"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Ilość dysz na rampę; </w:t>
      </w:r>
      <w:r w:rsidRPr="00CB321F">
        <w:rPr>
          <w:rFonts w:ascii="Arial Nova" w:hAnsi="Arial Nova"/>
          <w:b/>
          <w:bCs/>
          <w:sz w:val="20"/>
          <w:szCs w:val="20"/>
        </w:rPr>
        <w:t>min.18 szt.</w:t>
      </w:r>
    </w:p>
    <w:p w14:paraId="3388B150" w14:textId="714E69BE"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Wydajność układu dysz: </w:t>
      </w:r>
      <w:r w:rsidRPr="00CB321F">
        <w:rPr>
          <w:rFonts w:ascii="Arial Nova" w:hAnsi="Arial Nova"/>
          <w:b/>
          <w:bCs/>
          <w:sz w:val="20"/>
          <w:szCs w:val="20"/>
        </w:rPr>
        <w:t>min. 29 m3/h</w:t>
      </w:r>
    </w:p>
    <w:p w14:paraId="1E0728C6" w14:textId="6CCF8F30" w:rsidR="00EB6EAF" w:rsidRPr="00CB321F" w:rsidRDefault="00EB6EAF">
      <w:pPr>
        <w:pStyle w:val="NormalnyWeb"/>
        <w:numPr>
          <w:ilvl w:val="0"/>
          <w:numId w:val="17"/>
        </w:numPr>
        <w:spacing w:line="276" w:lineRule="auto"/>
        <w:jc w:val="both"/>
        <w:rPr>
          <w:rStyle w:val="Pogrubienie"/>
          <w:rFonts w:ascii="Arial Nova" w:hAnsi="Arial Nova"/>
          <w:b w:val="0"/>
          <w:bCs w:val="0"/>
          <w:sz w:val="20"/>
          <w:szCs w:val="20"/>
        </w:rPr>
      </w:pPr>
      <w:r w:rsidRPr="00CB321F">
        <w:rPr>
          <w:rFonts w:ascii="Arial Nova" w:hAnsi="Arial Nova"/>
          <w:sz w:val="20"/>
          <w:szCs w:val="20"/>
        </w:rPr>
        <w:t xml:space="preserve">Objętość płynu: </w:t>
      </w:r>
      <w:r w:rsidRPr="00CB321F">
        <w:rPr>
          <w:rStyle w:val="Pogrubienie"/>
          <w:rFonts w:ascii="Arial Nova" w:eastAsiaTheme="majorEastAsia" w:hAnsi="Arial Nova"/>
          <w:sz w:val="20"/>
          <w:szCs w:val="20"/>
        </w:rPr>
        <w:t>min. 1,5 m³</w:t>
      </w:r>
    </w:p>
    <w:p w14:paraId="13B3FE30" w14:textId="365C2FA5" w:rsidR="00EB6EAF" w:rsidRPr="00CB321F" w:rsidRDefault="00EB6EAF">
      <w:pPr>
        <w:pStyle w:val="NormalnyWeb"/>
        <w:numPr>
          <w:ilvl w:val="0"/>
          <w:numId w:val="17"/>
        </w:numPr>
        <w:spacing w:line="276" w:lineRule="auto"/>
        <w:jc w:val="both"/>
        <w:rPr>
          <w:rStyle w:val="Pogrubienie"/>
          <w:rFonts w:ascii="Arial Nova" w:hAnsi="Arial Nova"/>
          <w:b w:val="0"/>
          <w:bCs w:val="0"/>
          <w:sz w:val="20"/>
          <w:szCs w:val="20"/>
        </w:rPr>
      </w:pPr>
      <w:r w:rsidRPr="00CB321F">
        <w:rPr>
          <w:rStyle w:val="Pogrubienie"/>
          <w:rFonts w:ascii="Arial Nova" w:eastAsiaTheme="majorEastAsia" w:hAnsi="Arial Nova"/>
          <w:b w:val="0"/>
          <w:bCs w:val="0"/>
          <w:sz w:val="20"/>
          <w:szCs w:val="20"/>
        </w:rPr>
        <w:t xml:space="preserve">Wydajność pomp: </w:t>
      </w:r>
      <w:r w:rsidRPr="00CB321F">
        <w:rPr>
          <w:rStyle w:val="Pogrubienie"/>
          <w:rFonts w:ascii="Arial Nova" w:eastAsiaTheme="majorEastAsia" w:hAnsi="Arial Nova"/>
          <w:sz w:val="20"/>
          <w:szCs w:val="20"/>
        </w:rPr>
        <w:t>min. 38m3/h</w:t>
      </w:r>
    </w:p>
    <w:p w14:paraId="7B2B2B22" w14:textId="58D9C249"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Ilość pomp: </w:t>
      </w:r>
      <w:r w:rsidRPr="00CB321F">
        <w:rPr>
          <w:rFonts w:ascii="Arial Nova" w:hAnsi="Arial Nova"/>
          <w:b/>
          <w:bCs/>
          <w:sz w:val="20"/>
          <w:szCs w:val="20"/>
        </w:rPr>
        <w:t>min. 1</w:t>
      </w:r>
    </w:p>
    <w:p w14:paraId="5851B2A6" w14:textId="39F755FF"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Moc pomp: </w:t>
      </w:r>
      <w:r w:rsidRPr="00CB321F">
        <w:rPr>
          <w:rFonts w:ascii="Arial Nova" w:hAnsi="Arial Nova"/>
          <w:b/>
          <w:bCs/>
          <w:sz w:val="20"/>
          <w:szCs w:val="20"/>
        </w:rPr>
        <w:t>max. 2,2 kW</w:t>
      </w:r>
    </w:p>
    <w:p w14:paraId="513F6DBC" w14:textId="512D5FEE" w:rsidR="00EB6EAF" w:rsidRPr="00CB321F" w:rsidRDefault="00EB6EAF">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 xml:space="preserve">Materiał: </w:t>
      </w:r>
      <w:r w:rsidRPr="00CB321F">
        <w:rPr>
          <w:rStyle w:val="Pogrubienie"/>
          <w:rFonts w:ascii="Arial Nova" w:eastAsiaTheme="majorEastAsia" w:hAnsi="Arial Nova"/>
          <w:sz w:val="20"/>
          <w:szCs w:val="20"/>
        </w:rPr>
        <w:t>AISI 304  lub równoważny</w:t>
      </w:r>
    </w:p>
    <w:p w14:paraId="63D7C648" w14:textId="77777777" w:rsidR="00F217B1" w:rsidRPr="00CB321F" w:rsidRDefault="00F217B1">
      <w:pPr>
        <w:pStyle w:val="NormalnyWeb"/>
        <w:numPr>
          <w:ilvl w:val="0"/>
          <w:numId w:val="17"/>
        </w:numPr>
        <w:spacing w:line="276" w:lineRule="auto"/>
        <w:jc w:val="both"/>
        <w:rPr>
          <w:rFonts w:ascii="Arial Nova" w:hAnsi="Arial Nova"/>
          <w:sz w:val="20"/>
          <w:szCs w:val="20"/>
        </w:rPr>
      </w:pPr>
      <w:r w:rsidRPr="00CB321F">
        <w:rPr>
          <w:rFonts w:ascii="Arial Nova" w:hAnsi="Arial Nova"/>
          <w:sz w:val="20"/>
          <w:szCs w:val="20"/>
        </w:rPr>
        <w:t>Sekcja 4 dodatkowo:</w:t>
      </w:r>
    </w:p>
    <w:p w14:paraId="67DEAF5D" w14:textId="77777777" w:rsidR="00F217B1" w:rsidRPr="00CB321F" w:rsidRDefault="00F217B1">
      <w:pPr>
        <w:pStyle w:val="NormalnyWeb"/>
        <w:numPr>
          <w:ilvl w:val="1"/>
          <w:numId w:val="17"/>
        </w:numPr>
        <w:spacing w:line="276" w:lineRule="auto"/>
        <w:jc w:val="both"/>
        <w:rPr>
          <w:rFonts w:ascii="Arial Nova" w:hAnsi="Arial Nova"/>
          <w:sz w:val="20"/>
          <w:szCs w:val="20"/>
        </w:rPr>
      </w:pPr>
      <w:r w:rsidRPr="00CB321F">
        <w:rPr>
          <w:rFonts w:ascii="Arial Nova" w:hAnsi="Arial Nova"/>
          <w:sz w:val="20"/>
          <w:szCs w:val="20"/>
        </w:rPr>
        <w:t>pomiar parametrów kąpieli</w:t>
      </w:r>
    </w:p>
    <w:p w14:paraId="64FA829C" w14:textId="77777777" w:rsidR="00F217B1" w:rsidRPr="00CB321F" w:rsidRDefault="00F217B1">
      <w:pPr>
        <w:pStyle w:val="NormalnyWeb"/>
        <w:numPr>
          <w:ilvl w:val="1"/>
          <w:numId w:val="17"/>
        </w:numPr>
        <w:spacing w:line="276" w:lineRule="auto"/>
        <w:jc w:val="both"/>
        <w:rPr>
          <w:rFonts w:ascii="Arial Nova" w:hAnsi="Arial Nova"/>
          <w:sz w:val="20"/>
          <w:szCs w:val="20"/>
        </w:rPr>
      </w:pPr>
      <w:r w:rsidRPr="00CB321F">
        <w:rPr>
          <w:rFonts w:ascii="Arial Nova" w:hAnsi="Arial Nova"/>
          <w:sz w:val="20"/>
          <w:szCs w:val="20"/>
        </w:rPr>
        <w:t>1 pompka dozująca</w:t>
      </w:r>
    </w:p>
    <w:p w14:paraId="4B95DC3B" w14:textId="4330BF71" w:rsidR="00EB6EAF" w:rsidRPr="00CB321F" w:rsidRDefault="00EB6EAF">
      <w:pPr>
        <w:pStyle w:val="NormalnyWeb"/>
        <w:numPr>
          <w:ilvl w:val="1"/>
          <w:numId w:val="17"/>
        </w:numPr>
        <w:spacing w:line="276" w:lineRule="auto"/>
        <w:jc w:val="both"/>
        <w:rPr>
          <w:rFonts w:ascii="Arial Nova" w:hAnsi="Arial Nova"/>
          <w:sz w:val="20"/>
          <w:szCs w:val="20"/>
        </w:rPr>
      </w:pPr>
      <w:r w:rsidRPr="00CB321F">
        <w:rPr>
          <w:rFonts w:ascii="Arial Nova" w:hAnsi="Arial Nova"/>
          <w:sz w:val="20"/>
          <w:szCs w:val="20"/>
        </w:rPr>
        <w:t>Materiał AISI 316L lub równoważny</w:t>
      </w:r>
    </w:p>
    <w:p w14:paraId="7971963A" w14:textId="0792911C" w:rsidR="00F217B1" w:rsidRPr="00CB321F" w:rsidRDefault="00F217B1" w:rsidP="000F352A">
      <w:pPr>
        <w:spacing w:line="276" w:lineRule="auto"/>
        <w:jc w:val="both"/>
        <w:rPr>
          <w:rFonts w:ascii="Arial Nova" w:hAnsi="Arial Nova"/>
          <w:sz w:val="20"/>
          <w:szCs w:val="20"/>
        </w:rPr>
      </w:pPr>
    </w:p>
    <w:p w14:paraId="159D1D11" w14:textId="375D63BD"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5</w:t>
      </w:r>
      <w:r w:rsidR="00F217B1" w:rsidRPr="00CB321F">
        <w:rPr>
          <w:rStyle w:val="Pogrubienie"/>
          <w:rFonts w:ascii="Arial Nova" w:hAnsi="Arial Nova"/>
          <w:b/>
          <w:bCs w:val="0"/>
          <w:sz w:val="20"/>
          <w:szCs w:val="20"/>
        </w:rPr>
        <w:t>. Wyposażenie tunelu, ramp i konstrukcji</w:t>
      </w:r>
    </w:p>
    <w:p w14:paraId="4770E187"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 xml:space="preserve">Demontowane rampy natryskowe – </w:t>
      </w:r>
      <w:r w:rsidRPr="00CB321F">
        <w:rPr>
          <w:rStyle w:val="Pogrubienie"/>
          <w:rFonts w:ascii="Arial Nova" w:eastAsiaTheme="majorEastAsia" w:hAnsi="Arial Nova"/>
          <w:sz w:val="20"/>
          <w:szCs w:val="20"/>
        </w:rPr>
        <w:t>np. szybkozłącza</w:t>
      </w:r>
    </w:p>
    <w:p w14:paraId="5088D567"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Wyprofilowane dno z odpływem i filtrem zgrubnym</w:t>
      </w:r>
    </w:p>
    <w:p w14:paraId="2C6FB6B2"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Sekcja oprzyrządowana w szczotkowe uszczelnienia haka</w:t>
      </w:r>
    </w:p>
    <w:p w14:paraId="54C0A22E"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System wyciągu oparów</w:t>
      </w:r>
    </w:p>
    <w:p w14:paraId="7D1A9E8A"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 xml:space="preserve">Rampy natryskowe – rozstaw: </w:t>
      </w:r>
      <w:r w:rsidRPr="00CB321F">
        <w:rPr>
          <w:rStyle w:val="Pogrubienie"/>
          <w:rFonts w:ascii="Arial Nova" w:eastAsiaTheme="majorEastAsia" w:hAnsi="Arial Nova"/>
          <w:sz w:val="20"/>
          <w:szCs w:val="20"/>
        </w:rPr>
        <w:t>max. 300 mm</w:t>
      </w:r>
    </w:p>
    <w:p w14:paraId="0141208D" w14:textId="77777777" w:rsidR="00F217B1" w:rsidRPr="00CB321F" w:rsidRDefault="00F217B1">
      <w:pPr>
        <w:pStyle w:val="NormalnyWeb"/>
        <w:numPr>
          <w:ilvl w:val="0"/>
          <w:numId w:val="18"/>
        </w:numPr>
        <w:spacing w:line="276" w:lineRule="auto"/>
        <w:jc w:val="both"/>
        <w:rPr>
          <w:rFonts w:ascii="Arial Nova" w:hAnsi="Arial Nova"/>
          <w:sz w:val="20"/>
          <w:szCs w:val="20"/>
        </w:rPr>
      </w:pPr>
      <w:r w:rsidRPr="00CB321F">
        <w:rPr>
          <w:rFonts w:ascii="Arial Nova" w:hAnsi="Arial Nova"/>
          <w:sz w:val="20"/>
          <w:szCs w:val="20"/>
        </w:rPr>
        <w:t xml:space="preserve">Dysze – rozstaw: </w:t>
      </w:r>
      <w:r w:rsidRPr="00CB321F">
        <w:rPr>
          <w:rStyle w:val="Pogrubienie"/>
          <w:rFonts w:ascii="Arial Nova" w:eastAsiaTheme="majorEastAsia" w:hAnsi="Arial Nova"/>
          <w:sz w:val="20"/>
          <w:szCs w:val="20"/>
        </w:rPr>
        <w:t>max. 300 mm</w:t>
      </w:r>
    </w:p>
    <w:p w14:paraId="3A8A83FC" w14:textId="5E4FB4CD" w:rsidR="00F217B1" w:rsidRPr="00CB321F" w:rsidRDefault="00F217B1" w:rsidP="000F352A">
      <w:pPr>
        <w:spacing w:line="276" w:lineRule="auto"/>
        <w:jc w:val="both"/>
        <w:rPr>
          <w:rFonts w:ascii="Arial Nova" w:hAnsi="Arial Nova"/>
          <w:sz w:val="20"/>
          <w:szCs w:val="20"/>
        </w:rPr>
      </w:pPr>
    </w:p>
    <w:p w14:paraId="6EF62E51" w14:textId="5D9C4773"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6</w:t>
      </w:r>
      <w:r w:rsidR="00F217B1" w:rsidRPr="00CB321F">
        <w:rPr>
          <w:rStyle w:val="Pogrubienie"/>
          <w:rFonts w:ascii="Arial Nova" w:hAnsi="Arial Nova"/>
          <w:b/>
          <w:bCs w:val="0"/>
          <w:sz w:val="20"/>
          <w:szCs w:val="20"/>
        </w:rPr>
        <w:t>. Układ ciepła technologicznego</w:t>
      </w:r>
    </w:p>
    <w:p w14:paraId="755BC193" w14:textId="77777777" w:rsidR="00F217B1" w:rsidRPr="00CB321F" w:rsidRDefault="00F217B1">
      <w:pPr>
        <w:pStyle w:val="NormalnyWeb"/>
        <w:numPr>
          <w:ilvl w:val="0"/>
          <w:numId w:val="19"/>
        </w:numPr>
        <w:spacing w:line="276" w:lineRule="auto"/>
        <w:jc w:val="both"/>
        <w:rPr>
          <w:rFonts w:ascii="Arial Nova" w:hAnsi="Arial Nova"/>
          <w:sz w:val="20"/>
          <w:szCs w:val="20"/>
        </w:rPr>
      </w:pPr>
      <w:r w:rsidRPr="00CB321F">
        <w:rPr>
          <w:rFonts w:ascii="Arial Nova" w:hAnsi="Arial Nova"/>
          <w:sz w:val="20"/>
          <w:szCs w:val="20"/>
        </w:rPr>
        <w:t>Zewnętrzny wymiennik</w:t>
      </w:r>
    </w:p>
    <w:p w14:paraId="5C1E10D2" w14:textId="77777777" w:rsidR="00F217B1" w:rsidRPr="00CB321F" w:rsidRDefault="00F217B1">
      <w:pPr>
        <w:pStyle w:val="NormalnyWeb"/>
        <w:numPr>
          <w:ilvl w:val="0"/>
          <w:numId w:val="19"/>
        </w:numPr>
        <w:spacing w:line="276" w:lineRule="auto"/>
        <w:jc w:val="both"/>
        <w:rPr>
          <w:rFonts w:ascii="Arial Nova" w:hAnsi="Arial Nova"/>
          <w:sz w:val="20"/>
          <w:szCs w:val="20"/>
        </w:rPr>
      </w:pPr>
      <w:r w:rsidRPr="00CB321F">
        <w:rPr>
          <w:rFonts w:ascii="Arial Nova" w:hAnsi="Arial Nova"/>
          <w:sz w:val="20"/>
          <w:szCs w:val="20"/>
        </w:rPr>
        <w:t>Kaskada kotłów – dostosowana do zapotrzebowania cieplnego linii</w:t>
      </w:r>
    </w:p>
    <w:p w14:paraId="08784233" w14:textId="129B1C9C" w:rsidR="00F217B1" w:rsidRPr="00CB321F" w:rsidRDefault="00F217B1" w:rsidP="000F352A">
      <w:pPr>
        <w:spacing w:line="276" w:lineRule="auto"/>
        <w:jc w:val="both"/>
        <w:rPr>
          <w:rFonts w:ascii="Arial Nova" w:hAnsi="Arial Nova"/>
          <w:sz w:val="20"/>
          <w:szCs w:val="20"/>
        </w:rPr>
      </w:pPr>
    </w:p>
    <w:p w14:paraId="08906650" w14:textId="46433414"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7</w:t>
      </w:r>
      <w:r w:rsidR="00F217B1" w:rsidRPr="00CB321F">
        <w:rPr>
          <w:rStyle w:val="Pogrubienie"/>
          <w:rFonts w:ascii="Arial Nova" w:hAnsi="Arial Nova"/>
          <w:b/>
          <w:bCs w:val="0"/>
          <w:sz w:val="20"/>
          <w:szCs w:val="20"/>
        </w:rPr>
        <w:t>. Zrzut ścieku i gospodarka wodno-ściekowa</w:t>
      </w:r>
    </w:p>
    <w:p w14:paraId="26B1BEFD" w14:textId="77777777" w:rsidR="00F217B1" w:rsidRPr="00CB321F" w:rsidRDefault="00F217B1">
      <w:pPr>
        <w:pStyle w:val="NormalnyWeb"/>
        <w:numPr>
          <w:ilvl w:val="0"/>
          <w:numId w:val="20"/>
        </w:numPr>
        <w:spacing w:line="276" w:lineRule="auto"/>
        <w:jc w:val="both"/>
        <w:rPr>
          <w:rFonts w:ascii="Arial Nova" w:hAnsi="Arial Nova"/>
          <w:sz w:val="20"/>
          <w:szCs w:val="20"/>
        </w:rPr>
      </w:pPr>
      <w:r w:rsidRPr="00CB321F">
        <w:rPr>
          <w:rFonts w:ascii="Arial Nova" w:hAnsi="Arial Nova"/>
          <w:sz w:val="20"/>
          <w:szCs w:val="20"/>
        </w:rPr>
        <w:t>Kompletne orurowanie do studzienek</w:t>
      </w:r>
    </w:p>
    <w:p w14:paraId="0BF8C508" w14:textId="77777777" w:rsidR="00F217B1" w:rsidRPr="00CB321F" w:rsidRDefault="00F217B1">
      <w:pPr>
        <w:pStyle w:val="NormalnyWeb"/>
        <w:numPr>
          <w:ilvl w:val="0"/>
          <w:numId w:val="20"/>
        </w:numPr>
        <w:spacing w:line="276" w:lineRule="auto"/>
        <w:jc w:val="both"/>
        <w:rPr>
          <w:rFonts w:ascii="Arial Nova" w:hAnsi="Arial Nova"/>
          <w:sz w:val="20"/>
          <w:szCs w:val="20"/>
        </w:rPr>
      </w:pPr>
      <w:r w:rsidRPr="00CB321F">
        <w:rPr>
          <w:rFonts w:ascii="Arial Nova" w:hAnsi="Arial Nova"/>
          <w:sz w:val="20"/>
          <w:szCs w:val="20"/>
        </w:rPr>
        <w:t>Orurowanie dla płuczek i ścieku stężonego</w:t>
      </w:r>
    </w:p>
    <w:p w14:paraId="61AB8491" w14:textId="77777777" w:rsidR="00F217B1" w:rsidRPr="00CB321F" w:rsidRDefault="00F217B1">
      <w:pPr>
        <w:pStyle w:val="NormalnyWeb"/>
        <w:numPr>
          <w:ilvl w:val="0"/>
          <w:numId w:val="20"/>
        </w:numPr>
        <w:spacing w:line="276" w:lineRule="auto"/>
        <w:jc w:val="both"/>
        <w:rPr>
          <w:rFonts w:ascii="Arial Nova" w:hAnsi="Arial Nova"/>
          <w:sz w:val="20"/>
          <w:szCs w:val="20"/>
        </w:rPr>
      </w:pPr>
      <w:r w:rsidRPr="00CB321F">
        <w:rPr>
          <w:rFonts w:ascii="Arial Nova" w:hAnsi="Arial Nova"/>
          <w:sz w:val="20"/>
          <w:szCs w:val="20"/>
        </w:rPr>
        <w:t>Pompy ściekowe dedykowane do:</w:t>
      </w:r>
    </w:p>
    <w:p w14:paraId="0C09A584" w14:textId="77777777" w:rsidR="00F217B1" w:rsidRPr="00CB321F" w:rsidRDefault="00F217B1">
      <w:pPr>
        <w:pStyle w:val="NormalnyWeb"/>
        <w:numPr>
          <w:ilvl w:val="1"/>
          <w:numId w:val="20"/>
        </w:numPr>
        <w:spacing w:line="276" w:lineRule="auto"/>
        <w:jc w:val="both"/>
        <w:rPr>
          <w:rFonts w:ascii="Arial Nova" w:hAnsi="Arial Nova"/>
          <w:sz w:val="20"/>
          <w:szCs w:val="20"/>
        </w:rPr>
      </w:pPr>
      <w:r w:rsidRPr="00CB321F">
        <w:rPr>
          <w:rFonts w:ascii="Arial Nova" w:hAnsi="Arial Nova"/>
          <w:sz w:val="20"/>
          <w:szCs w:val="20"/>
        </w:rPr>
        <w:t>ścieków stężonych</w:t>
      </w:r>
    </w:p>
    <w:p w14:paraId="691F6F93" w14:textId="77777777" w:rsidR="00F217B1" w:rsidRPr="00CB321F" w:rsidRDefault="00F217B1">
      <w:pPr>
        <w:pStyle w:val="NormalnyWeb"/>
        <w:numPr>
          <w:ilvl w:val="1"/>
          <w:numId w:val="20"/>
        </w:numPr>
        <w:spacing w:line="276" w:lineRule="auto"/>
        <w:jc w:val="both"/>
        <w:rPr>
          <w:rFonts w:ascii="Arial Nova" w:hAnsi="Arial Nova"/>
          <w:sz w:val="20"/>
          <w:szCs w:val="20"/>
        </w:rPr>
      </w:pPr>
      <w:r w:rsidRPr="00CB321F">
        <w:rPr>
          <w:rFonts w:ascii="Arial Nova" w:hAnsi="Arial Nova"/>
          <w:sz w:val="20"/>
          <w:szCs w:val="20"/>
        </w:rPr>
        <w:t>popłuczyn</w:t>
      </w:r>
    </w:p>
    <w:p w14:paraId="76084433" w14:textId="77777777" w:rsidR="00F217B1" w:rsidRPr="00CB321F" w:rsidRDefault="00F217B1">
      <w:pPr>
        <w:pStyle w:val="NormalnyWeb"/>
        <w:numPr>
          <w:ilvl w:val="0"/>
          <w:numId w:val="20"/>
        </w:numPr>
        <w:spacing w:line="276" w:lineRule="auto"/>
        <w:jc w:val="both"/>
        <w:rPr>
          <w:rFonts w:ascii="Arial Nova" w:hAnsi="Arial Nova"/>
          <w:sz w:val="20"/>
          <w:szCs w:val="20"/>
        </w:rPr>
      </w:pPr>
      <w:r w:rsidRPr="00CB321F">
        <w:rPr>
          <w:rFonts w:ascii="Arial Nova" w:hAnsi="Arial Nova"/>
          <w:sz w:val="20"/>
          <w:szCs w:val="20"/>
        </w:rPr>
        <w:t xml:space="preserve">Zbiornik retencyjny: </w:t>
      </w:r>
      <w:r w:rsidRPr="00CB321F">
        <w:rPr>
          <w:rStyle w:val="Pogrubienie"/>
          <w:rFonts w:ascii="Arial Nova" w:eastAsiaTheme="majorEastAsia" w:hAnsi="Arial Nova"/>
          <w:sz w:val="20"/>
          <w:szCs w:val="20"/>
        </w:rPr>
        <w:t>min. 12 m³</w:t>
      </w:r>
    </w:p>
    <w:p w14:paraId="362D44A6" w14:textId="77777777" w:rsidR="00F217B1" w:rsidRPr="00CB321F" w:rsidRDefault="00F217B1">
      <w:pPr>
        <w:pStyle w:val="NormalnyWeb"/>
        <w:numPr>
          <w:ilvl w:val="0"/>
          <w:numId w:val="20"/>
        </w:numPr>
        <w:spacing w:line="276" w:lineRule="auto"/>
        <w:jc w:val="both"/>
        <w:rPr>
          <w:rFonts w:ascii="Arial Nova" w:hAnsi="Arial Nova"/>
          <w:sz w:val="20"/>
          <w:szCs w:val="20"/>
        </w:rPr>
      </w:pPr>
      <w:r w:rsidRPr="00CB321F">
        <w:rPr>
          <w:rFonts w:ascii="Arial Nova" w:hAnsi="Arial Nova"/>
          <w:sz w:val="20"/>
          <w:szCs w:val="20"/>
        </w:rPr>
        <w:t>Orurowanie do zbiornika retencyjnego</w:t>
      </w:r>
    </w:p>
    <w:p w14:paraId="01AF7258" w14:textId="63A54C36" w:rsidR="00F217B1" w:rsidRPr="00CB321F" w:rsidRDefault="00F217B1" w:rsidP="000F352A">
      <w:pPr>
        <w:spacing w:line="276" w:lineRule="auto"/>
        <w:jc w:val="both"/>
        <w:rPr>
          <w:rFonts w:ascii="Arial Nova" w:hAnsi="Arial Nova"/>
          <w:sz w:val="20"/>
          <w:szCs w:val="20"/>
        </w:rPr>
      </w:pPr>
    </w:p>
    <w:p w14:paraId="42C24BDF" w14:textId="5D5EAFEB" w:rsidR="00F217B1" w:rsidRPr="00CB321F" w:rsidRDefault="00E52482" w:rsidP="000F352A">
      <w:pPr>
        <w:pStyle w:val="Nagwek1"/>
        <w:spacing w:line="276" w:lineRule="auto"/>
        <w:jc w:val="both"/>
        <w:rPr>
          <w:rFonts w:ascii="Arial Nova" w:hAnsi="Arial Nova"/>
          <w:sz w:val="20"/>
          <w:szCs w:val="20"/>
        </w:rPr>
      </w:pPr>
      <w:r w:rsidRPr="00CB321F">
        <w:rPr>
          <w:rStyle w:val="Pogrubienie"/>
          <w:rFonts w:ascii="Arial Nova" w:hAnsi="Arial Nova"/>
          <w:b/>
          <w:bCs w:val="0"/>
          <w:sz w:val="20"/>
          <w:szCs w:val="20"/>
        </w:rPr>
        <w:t>8</w:t>
      </w:r>
      <w:r w:rsidR="00F217B1" w:rsidRPr="00CB321F">
        <w:rPr>
          <w:rStyle w:val="Pogrubienie"/>
          <w:rFonts w:ascii="Arial Nova" w:hAnsi="Arial Nova"/>
          <w:b/>
          <w:bCs w:val="0"/>
          <w:sz w:val="20"/>
          <w:szCs w:val="20"/>
        </w:rPr>
        <w:t>. Sterowanie i automatyka</w:t>
      </w:r>
    </w:p>
    <w:p w14:paraId="32E582CE" w14:textId="77777777" w:rsidR="00F217B1" w:rsidRPr="00CB321F" w:rsidRDefault="00F217B1">
      <w:pPr>
        <w:pStyle w:val="NormalnyWeb"/>
        <w:numPr>
          <w:ilvl w:val="0"/>
          <w:numId w:val="21"/>
        </w:numPr>
        <w:spacing w:line="276" w:lineRule="auto"/>
        <w:jc w:val="both"/>
        <w:rPr>
          <w:rFonts w:ascii="Arial Nova" w:hAnsi="Arial Nova"/>
          <w:sz w:val="20"/>
          <w:szCs w:val="20"/>
        </w:rPr>
      </w:pPr>
      <w:r w:rsidRPr="00CB321F">
        <w:rPr>
          <w:rFonts w:ascii="Arial Nova" w:hAnsi="Arial Nova"/>
          <w:sz w:val="20"/>
          <w:szCs w:val="20"/>
        </w:rPr>
        <w:t>Szafa sterująca z:</w:t>
      </w:r>
    </w:p>
    <w:p w14:paraId="29D7ECAF"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kompletem elementów wykonawczych</w:t>
      </w:r>
    </w:p>
    <w:p w14:paraId="5B9FB2DD" w14:textId="148FC40F"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 xml:space="preserve">sterownikiem PLC </w:t>
      </w:r>
    </w:p>
    <w:p w14:paraId="189DB875"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systemem diagnostyki i alarmów</w:t>
      </w:r>
    </w:p>
    <w:p w14:paraId="75BA10C1"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blokadą dostępu</w:t>
      </w:r>
    </w:p>
    <w:p w14:paraId="7E21BB6A"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lastRenderedPageBreak/>
        <w:t>okablowaniem i czujnikami</w:t>
      </w:r>
    </w:p>
    <w:p w14:paraId="6F1FC2B9" w14:textId="77777777" w:rsidR="00F217B1" w:rsidRPr="00CB321F" w:rsidRDefault="00F217B1">
      <w:pPr>
        <w:pStyle w:val="NormalnyWeb"/>
        <w:numPr>
          <w:ilvl w:val="0"/>
          <w:numId w:val="21"/>
        </w:numPr>
        <w:spacing w:line="276" w:lineRule="auto"/>
        <w:jc w:val="both"/>
        <w:rPr>
          <w:rFonts w:ascii="Arial Nova" w:hAnsi="Arial Nova"/>
          <w:sz w:val="20"/>
          <w:szCs w:val="20"/>
        </w:rPr>
      </w:pPr>
      <w:r w:rsidRPr="00CB321F">
        <w:rPr>
          <w:rFonts w:ascii="Arial Nova" w:hAnsi="Arial Nova"/>
          <w:sz w:val="20"/>
          <w:szCs w:val="20"/>
        </w:rPr>
        <w:t>Funkcje sterowania:</w:t>
      </w:r>
    </w:p>
    <w:p w14:paraId="307E1EBB"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zarządzanie parametrami kąpieli</w:t>
      </w:r>
    </w:p>
    <w:p w14:paraId="716DB895"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kontrola i archiwizacja parametrów i zdarzeń</w:t>
      </w:r>
    </w:p>
    <w:p w14:paraId="194F255E"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możliwość sterowania wszystkimi odbiornikami</w:t>
      </w:r>
    </w:p>
    <w:p w14:paraId="0C5936BB" w14:textId="77777777" w:rsidR="00F217B1"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detekcja pustego przenośnika (wyłączanie sekcji natryskowych w celu oszczędności energii)</w:t>
      </w:r>
    </w:p>
    <w:p w14:paraId="65F98FFF" w14:textId="77777777" w:rsidR="00713C2A" w:rsidRPr="00CB321F" w:rsidRDefault="00F217B1">
      <w:pPr>
        <w:pStyle w:val="NormalnyWeb"/>
        <w:numPr>
          <w:ilvl w:val="1"/>
          <w:numId w:val="21"/>
        </w:numPr>
        <w:spacing w:line="276" w:lineRule="auto"/>
        <w:jc w:val="both"/>
        <w:rPr>
          <w:rFonts w:ascii="Arial Nova" w:hAnsi="Arial Nova"/>
          <w:sz w:val="20"/>
          <w:szCs w:val="20"/>
        </w:rPr>
      </w:pPr>
      <w:r w:rsidRPr="00CB321F">
        <w:rPr>
          <w:rFonts w:ascii="Arial Nova" w:hAnsi="Arial Nova"/>
          <w:sz w:val="20"/>
          <w:szCs w:val="20"/>
        </w:rPr>
        <w:t>prz</w:t>
      </w:r>
      <w:r w:rsidR="00713C2A" w:rsidRPr="00CB321F">
        <w:rPr>
          <w:rFonts w:ascii="Arial Nova" w:hAnsi="Arial Nova"/>
          <w:sz w:val="20"/>
          <w:szCs w:val="20"/>
        </w:rPr>
        <w:t>y</w:t>
      </w:r>
      <w:r w:rsidRPr="00CB321F">
        <w:rPr>
          <w:rFonts w:ascii="Arial Nova" w:hAnsi="Arial Nova"/>
          <w:sz w:val="20"/>
          <w:szCs w:val="20"/>
        </w:rPr>
        <w:t>gotowanie do integracji z pozostałymi elementami linii</w:t>
      </w:r>
    </w:p>
    <w:p w14:paraId="6FEBDA88" w14:textId="77777777" w:rsidR="0034692D" w:rsidRPr="00CB321F" w:rsidRDefault="0034692D">
      <w:pPr>
        <w:pStyle w:val="Nagwek1"/>
        <w:numPr>
          <w:ilvl w:val="0"/>
          <w:numId w:val="31"/>
        </w:numPr>
        <w:spacing w:line="276" w:lineRule="auto"/>
        <w:jc w:val="both"/>
        <w:rPr>
          <w:rFonts w:ascii="Arial Nova" w:hAnsi="Arial Nova"/>
          <w:color w:val="auto"/>
          <w:sz w:val="20"/>
          <w:szCs w:val="20"/>
        </w:rPr>
      </w:pPr>
      <w:r w:rsidRPr="00CB321F">
        <w:rPr>
          <w:rStyle w:val="Pogrubienie"/>
          <w:rFonts w:ascii="Arial Nova" w:hAnsi="Arial Nova"/>
          <w:sz w:val="20"/>
          <w:szCs w:val="20"/>
        </w:rPr>
        <w:t>Klauzula</w:t>
      </w:r>
      <w:r w:rsidRPr="00CB321F">
        <w:rPr>
          <w:rFonts w:ascii="Arial Nova" w:hAnsi="Arial Nova"/>
          <w:color w:val="auto"/>
          <w:sz w:val="20"/>
          <w:szCs w:val="20"/>
        </w:rPr>
        <w:t xml:space="preserve"> równoważności</w:t>
      </w:r>
    </w:p>
    <w:p w14:paraId="4B45482C" w14:textId="1DC12AF8" w:rsidR="00D11ABA" w:rsidRPr="00CB321F" w:rsidRDefault="00D11ABA" w:rsidP="000F352A">
      <w:pPr>
        <w:pStyle w:val="NormalnyWeb"/>
        <w:spacing w:line="276" w:lineRule="auto"/>
        <w:jc w:val="both"/>
        <w:rPr>
          <w:rFonts w:ascii="Arial Nova" w:hAnsi="Arial Nova"/>
          <w:sz w:val="20"/>
          <w:szCs w:val="20"/>
        </w:rPr>
      </w:pPr>
      <w:r w:rsidRPr="00CB321F">
        <w:rPr>
          <w:rFonts w:ascii="Arial Nova" w:hAnsi="Arial Nova"/>
          <w:sz w:val="20"/>
          <w:szCs w:val="20"/>
        </w:rPr>
        <w:br/>
        <w:t>Wszędzie tam, gdzie w dokumentacji postępowania wskazano nazwy własne, typy, modele, producentów, normy, aprobaty, klasy, parametry techniczne, materiały lub rozwiązania technologiczne, Zamawiający dopuszcza zastosowanie rozwiązań równoważnych.</w:t>
      </w:r>
    </w:p>
    <w:p w14:paraId="3BEE9374" w14:textId="77777777" w:rsidR="00D11ABA" w:rsidRPr="00CB321F" w:rsidRDefault="00D11ABA" w:rsidP="000F352A">
      <w:pPr>
        <w:pStyle w:val="NormalnyWeb"/>
        <w:spacing w:line="276" w:lineRule="auto"/>
        <w:jc w:val="both"/>
        <w:rPr>
          <w:rFonts w:ascii="Arial Nova" w:hAnsi="Arial Nova"/>
          <w:sz w:val="20"/>
          <w:szCs w:val="20"/>
        </w:rPr>
      </w:pPr>
      <w:r w:rsidRPr="00CB321F">
        <w:rPr>
          <w:rFonts w:ascii="Arial Nova" w:hAnsi="Arial Nova"/>
          <w:sz w:val="20"/>
          <w:szCs w:val="20"/>
        </w:rPr>
        <w:t>Za rozwiązania równoważne uznaje się rozwiązania zapewniające parametry techniczne, użytkowe, funkcjonalne oraz jakościowe nie gorsze niż określone przez Zamawiającego.</w:t>
      </w:r>
    </w:p>
    <w:p w14:paraId="49E9DB53" w14:textId="35A52894" w:rsidR="00D11ABA" w:rsidRPr="00CB321F" w:rsidRDefault="00D11ABA" w:rsidP="000F352A">
      <w:pPr>
        <w:pStyle w:val="NormalnyWeb"/>
        <w:spacing w:line="276" w:lineRule="auto"/>
        <w:jc w:val="both"/>
        <w:rPr>
          <w:rFonts w:ascii="Arial Nova" w:hAnsi="Arial Nova"/>
          <w:sz w:val="20"/>
          <w:szCs w:val="20"/>
        </w:rPr>
      </w:pPr>
      <w:r w:rsidRPr="00CB321F">
        <w:rPr>
          <w:rFonts w:ascii="Arial Nova" w:hAnsi="Arial Nova"/>
          <w:sz w:val="20"/>
          <w:szCs w:val="20"/>
        </w:rPr>
        <w:t>Wykonawca, który oferuje rozwiązanie równoważne, zobowiązany jest wykazać w ofercie, że proponowane rozwiązanie spełnia wymagania określone przez Zamawiającego.</w:t>
      </w:r>
    </w:p>
    <w:p w14:paraId="12E361BC" w14:textId="1AB94C51" w:rsidR="00713C2A" w:rsidRPr="00CB321F" w:rsidRDefault="000F352A">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sz w:val="20"/>
          <w:szCs w:val="20"/>
        </w:rPr>
        <w:t xml:space="preserve"> </w:t>
      </w:r>
      <w:r w:rsidR="00713C2A" w:rsidRPr="00CB321F">
        <w:rPr>
          <w:rFonts w:ascii="Arial Nova" w:hAnsi="Arial Nova"/>
          <w:b/>
          <w:bCs/>
          <w:sz w:val="20"/>
          <w:szCs w:val="20"/>
        </w:rPr>
        <w:t xml:space="preserve">TERMIN REALIZACJI ZAMÓWIENIA: </w:t>
      </w:r>
      <w:r w:rsidR="009C68CE" w:rsidRPr="00CB321F">
        <w:rPr>
          <w:rFonts w:ascii="Arial Nova" w:hAnsi="Arial Nova"/>
          <w:b/>
          <w:bCs/>
          <w:sz w:val="20"/>
          <w:szCs w:val="20"/>
          <w:u w:val="single"/>
        </w:rPr>
        <w:t>max 10 czerwca 2026</w:t>
      </w:r>
    </w:p>
    <w:p w14:paraId="6440CA78" w14:textId="18799E5D" w:rsidR="00D558C8" w:rsidRPr="00CB321F" w:rsidRDefault="000F352A">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OGÓLNE WYMAGANIA DOTYCZĄCE PRZEDMIOTU ZAMÓWIENIA ORAZ JEGO REALIZACJI:</w:t>
      </w:r>
    </w:p>
    <w:p w14:paraId="3E9E32DD" w14:textId="77777777" w:rsidR="00392431" w:rsidRPr="00CB321F" w:rsidRDefault="00E52482">
      <w:pPr>
        <w:numPr>
          <w:ilvl w:val="0"/>
          <w:numId w:val="1"/>
        </w:numPr>
        <w:spacing w:after="2" w:line="276" w:lineRule="auto"/>
        <w:ind w:hanging="360"/>
        <w:jc w:val="both"/>
        <w:rPr>
          <w:rFonts w:ascii="Arial Nova" w:hAnsi="Arial Nova"/>
          <w:sz w:val="20"/>
          <w:szCs w:val="20"/>
        </w:rPr>
      </w:pPr>
      <w:r w:rsidRPr="00CB321F">
        <w:rPr>
          <w:rFonts w:ascii="Arial Nova" w:hAnsi="Arial Nova"/>
          <w:b/>
          <w:sz w:val="20"/>
          <w:szCs w:val="20"/>
          <w:u w:val="single" w:color="000000"/>
        </w:rPr>
        <w:t>Zamawiający przewiduje płatnoś</w:t>
      </w:r>
      <w:r w:rsidR="00AA6CD0" w:rsidRPr="00CB321F">
        <w:rPr>
          <w:rFonts w:ascii="Arial Nova" w:hAnsi="Arial Nova"/>
          <w:b/>
          <w:sz w:val="20"/>
          <w:szCs w:val="20"/>
          <w:u w:val="single" w:color="000000"/>
        </w:rPr>
        <w:t>ć z</w:t>
      </w:r>
      <w:r w:rsidRPr="00CB321F">
        <w:rPr>
          <w:rFonts w:ascii="Arial Nova" w:hAnsi="Arial Nova"/>
          <w:b/>
          <w:sz w:val="20"/>
          <w:szCs w:val="20"/>
          <w:u w:val="single" w:color="000000"/>
        </w:rPr>
        <w:t>aliczek</w:t>
      </w:r>
      <w:r w:rsidR="00AA6CD0" w:rsidRPr="00CB321F">
        <w:rPr>
          <w:rFonts w:ascii="Arial Nova" w:hAnsi="Arial Nova"/>
          <w:b/>
          <w:sz w:val="20"/>
          <w:szCs w:val="20"/>
          <w:u w:val="single" w:color="000000"/>
        </w:rPr>
        <w:t>,</w:t>
      </w:r>
    </w:p>
    <w:p w14:paraId="0FDF57E0" w14:textId="77777777" w:rsidR="00392431" w:rsidRPr="00CB321F" w:rsidRDefault="00392431" w:rsidP="00392431">
      <w:pPr>
        <w:spacing w:after="2" w:line="276" w:lineRule="auto"/>
        <w:ind w:left="775"/>
        <w:jc w:val="both"/>
        <w:rPr>
          <w:rFonts w:ascii="Arial Nova" w:hAnsi="Arial Nova"/>
          <w:b/>
          <w:sz w:val="20"/>
          <w:szCs w:val="20"/>
          <w:u w:val="single" w:color="000000"/>
        </w:rPr>
      </w:pPr>
    </w:p>
    <w:p w14:paraId="12549DD6" w14:textId="56121C95" w:rsidR="00392431" w:rsidRPr="00CB321F" w:rsidRDefault="00392431" w:rsidP="00392431">
      <w:pPr>
        <w:spacing w:after="2" w:line="276" w:lineRule="auto"/>
        <w:ind w:left="775"/>
        <w:jc w:val="both"/>
        <w:rPr>
          <w:rFonts w:ascii="Arial Nova" w:hAnsi="Arial Nova"/>
          <w:sz w:val="20"/>
          <w:szCs w:val="20"/>
        </w:rPr>
      </w:pPr>
      <w:r w:rsidRPr="00CB321F">
        <w:rPr>
          <w:rStyle w:val="Pogrubienie"/>
          <w:rFonts w:ascii="Arial Nova" w:eastAsiaTheme="majorEastAsia" w:hAnsi="Arial Nova"/>
          <w:sz w:val="20"/>
          <w:szCs w:val="20"/>
        </w:rPr>
        <w:t>Warunki płatności:</w:t>
      </w:r>
    </w:p>
    <w:p w14:paraId="5337DC9A" w14:textId="77777777" w:rsidR="00392431" w:rsidRPr="00CB321F" w:rsidRDefault="00392431">
      <w:pPr>
        <w:pStyle w:val="NormalnyWeb"/>
        <w:numPr>
          <w:ilvl w:val="0"/>
          <w:numId w:val="44"/>
        </w:numPr>
        <w:rPr>
          <w:rFonts w:ascii="Arial Nova" w:hAnsi="Arial Nova"/>
          <w:sz w:val="20"/>
          <w:szCs w:val="20"/>
        </w:rPr>
      </w:pPr>
      <w:r w:rsidRPr="00CB321F">
        <w:rPr>
          <w:rStyle w:val="Pogrubienie"/>
          <w:rFonts w:ascii="Arial Nova" w:eastAsiaTheme="majorEastAsia" w:hAnsi="Arial Nova"/>
          <w:sz w:val="20"/>
          <w:szCs w:val="20"/>
        </w:rPr>
        <w:t>20% wartości zamówienia</w:t>
      </w:r>
      <w:r w:rsidRPr="00CB321F">
        <w:rPr>
          <w:rFonts w:ascii="Arial Nova" w:hAnsi="Arial Nova"/>
          <w:sz w:val="20"/>
          <w:szCs w:val="20"/>
        </w:rPr>
        <w:t xml:space="preserve"> – zaliczka płatna po podpisaniu umowy,</w:t>
      </w:r>
    </w:p>
    <w:p w14:paraId="2116F330" w14:textId="77777777" w:rsidR="00392431" w:rsidRPr="00CB321F" w:rsidRDefault="00392431">
      <w:pPr>
        <w:pStyle w:val="NormalnyWeb"/>
        <w:numPr>
          <w:ilvl w:val="0"/>
          <w:numId w:val="44"/>
        </w:numPr>
        <w:rPr>
          <w:rFonts w:ascii="Arial Nova" w:hAnsi="Arial Nova"/>
          <w:sz w:val="20"/>
          <w:szCs w:val="20"/>
        </w:rPr>
      </w:pPr>
      <w:r w:rsidRPr="00CB321F">
        <w:rPr>
          <w:rStyle w:val="Pogrubienie"/>
          <w:rFonts w:ascii="Arial Nova" w:eastAsiaTheme="majorEastAsia" w:hAnsi="Arial Nova"/>
          <w:sz w:val="20"/>
          <w:szCs w:val="20"/>
        </w:rPr>
        <w:t>30% wartości zamówienia</w:t>
      </w:r>
      <w:r w:rsidRPr="00CB321F">
        <w:rPr>
          <w:rFonts w:ascii="Arial Nova" w:hAnsi="Arial Nova"/>
          <w:sz w:val="20"/>
          <w:szCs w:val="20"/>
        </w:rPr>
        <w:t xml:space="preserve"> – płatne po odbiorze urządzenia w siedzibie Dostawcy,</w:t>
      </w:r>
    </w:p>
    <w:p w14:paraId="087C39DB" w14:textId="77777777" w:rsidR="00392431" w:rsidRPr="00CB321F" w:rsidRDefault="00392431">
      <w:pPr>
        <w:pStyle w:val="NormalnyWeb"/>
        <w:numPr>
          <w:ilvl w:val="0"/>
          <w:numId w:val="44"/>
        </w:numPr>
        <w:rPr>
          <w:rFonts w:ascii="Arial Nova" w:hAnsi="Arial Nova"/>
          <w:sz w:val="20"/>
          <w:szCs w:val="20"/>
        </w:rPr>
      </w:pPr>
      <w:r w:rsidRPr="00CB321F">
        <w:rPr>
          <w:rStyle w:val="Pogrubienie"/>
          <w:rFonts w:ascii="Arial Nova" w:eastAsiaTheme="majorEastAsia" w:hAnsi="Arial Nova"/>
          <w:sz w:val="20"/>
          <w:szCs w:val="20"/>
        </w:rPr>
        <w:t>30% wartości zamówienia</w:t>
      </w:r>
      <w:r w:rsidRPr="00CB321F">
        <w:rPr>
          <w:rFonts w:ascii="Arial Nova" w:hAnsi="Arial Nova"/>
          <w:sz w:val="20"/>
          <w:szCs w:val="20"/>
        </w:rPr>
        <w:t xml:space="preserve"> – płatne po odbiorze urządzenia w siedzibie Zamawiającego,</w:t>
      </w:r>
    </w:p>
    <w:p w14:paraId="293A7336" w14:textId="0C332857" w:rsidR="00392431" w:rsidRPr="00CB321F" w:rsidRDefault="00392431">
      <w:pPr>
        <w:pStyle w:val="NormalnyWeb"/>
        <w:numPr>
          <w:ilvl w:val="0"/>
          <w:numId w:val="44"/>
        </w:numPr>
        <w:rPr>
          <w:rFonts w:ascii="Arial Nova" w:hAnsi="Arial Nova"/>
          <w:sz w:val="20"/>
          <w:szCs w:val="20"/>
        </w:rPr>
      </w:pPr>
      <w:r w:rsidRPr="00CB321F">
        <w:rPr>
          <w:rStyle w:val="Pogrubienie"/>
          <w:rFonts w:ascii="Arial Nova" w:eastAsiaTheme="majorEastAsia" w:hAnsi="Arial Nova"/>
          <w:sz w:val="20"/>
          <w:szCs w:val="20"/>
        </w:rPr>
        <w:t>20% wartości zamówienia</w:t>
      </w:r>
      <w:r w:rsidRPr="00CB321F">
        <w:rPr>
          <w:rFonts w:ascii="Arial Nova" w:hAnsi="Arial Nova"/>
          <w:sz w:val="20"/>
          <w:szCs w:val="20"/>
        </w:rPr>
        <w:t xml:space="preserve"> – płatne po uruchomieniu urządzenia oraz podpisaniu protokołu odbioru.</w:t>
      </w:r>
    </w:p>
    <w:p w14:paraId="4BFAC2F8" w14:textId="25ADC7DD" w:rsidR="00D558C8" w:rsidRPr="00CB321F" w:rsidRDefault="00E52482">
      <w:pPr>
        <w:numPr>
          <w:ilvl w:val="0"/>
          <w:numId w:val="1"/>
        </w:numPr>
        <w:spacing w:line="276" w:lineRule="auto"/>
        <w:ind w:hanging="360"/>
        <w:jc w:val="both"/>
        <w:rPr>
          <w:rFonts w:ascii="Arial Nova" w:hAnsi="Arial Nova"/>
          <w:sz w:val="20"/>
          <w:szCs w:val="20"/>
        </w:rPr>
      </w:pPr>
      <w:r w:rsidRPr="00CB321F">
        <w:rPr>
          <w:rFonts w:ascii="Arial Nova" w:hAnsi="Arial Nova"/>
          <w:b/>
          <w:sz w:val="20"/>
          <w:szCs w:val="20"/>
          <w:u w:val="single" w:color="000000"/>
        </w:rPr>
        <w:t xml:space="preserve">Dostawę </w:t>
      </w:r>
      <w:r w:rsidR="00D7176B" w:rsidRPr="00CB321F">
        <w:rPr>
          <w:rFonts w:ascii="Arial Nova" w:hAnsi="Arial Nova"/>
          <w:b/>
          <w:sz w:val="20"/>
          <w:szCs w:val="20"/>
          <w:u w:val="single" w:color="000000"/>
        </w:rPr>
        <w:t xml:space="preserve">i montaż </w:t>
      </w:r>
      <w:r w:rsidRPr="00CB321F">
        <w:rPr>
          <w:rFonts w:ascii="Arial Nova" w:hAnsi="Arial Nova"/>
          <w:b/>
          <w:sz w:val="20"/>
          <w:szCs w:val="20"/>
          <w:u w:val="single" w:color="000000"/>
        </w:rPr>
        <w:t>przedmiotu zamówienia</w:t>
      </w:r>
      <w:r w:rsidRPr="00CB321F">
        <w:rPr>
          <w:rFonts w:ascii="Arial Nova" w:hAnsi="Arial Nova"/>
          <w:sz w:val="20"/>
          <w:szCs w:val="20"/>
        </w:rPr>
        <w:t xml:space="preserve">, wolnego od wad prawnych i fizycznych (nie będzie naruszać żadnych praw w szczególności praw własności intelektualnej osób trzecich oraz nie będzie obciążony żadnymi prawami osób trzecich) przedmiotu zamówienia zgodnie z specyfikacją techniczną, do miejsca realizacji projektu: </w:t>
      </w:r>
      <w:r w:rsidR="00D7176B" w:rsidRPr="00CB321F">
        <w:rPr>
          <w:rFonts w:ascii="Arial Nova" w:hAnsi="Arial Nova"/>
          <w:sz w:val="20"/>
          <w:szCs w:val="20"/>
        </w:rPr>
        <w:t>Jaroszewice Rychwalskie 89, 62-570 Rychwał</w:t>
      </w:r>
    </w:p>
    <w:p w14:paraId="6E167DDB" w14:textId="77777777" w:rsidR="00D558C8" w:rsidRPr="00CB321F" w:rsidRDefault="00E52482">
      <w:pPr>
        <w:numPr>
          <w:ilvl w:val="0"/>
          <w:numId w:val="1"/>
        </w:numPr>
        <w:spacing w:after="98" w:line="276" w:lineRule="auto"/>
        <w:ind w:hanging="360"/>
        <w:jc w:val="both"/>
        <w:rPr>
          <w:rFonts w:ascii="Arial Nova" w:hAnsi="Arial Nova"/>
          <w:sz w:val="20"/>
          <w:szCs w:val="20"/>
        </w:rPr>
      </w:pPr>
      <w:r w:rsidRPr="00CB321F">
        <w:rPr>
          <w:rFonts w:ascii="Arial Nova" w:hAnsi="Arial Nova"/>
          <w:sz w:val="20"/>
          <w:szCs w:val="20"/>
        </w:rPr>
        <w:t xml:space="preserve">Sprzedający zapewni minimum </w:t>
      </w:r>
      <w:r w:rsidRPr="00CB321F">
        <w:rPr>
          <w:rFonts w:ascii="Arial Nova" w:hAnsi="Arial Nova"/>
          <w:b/>
          <w:sz w:val="20"/>
          <w:szCs w:val="20"/>
        </w:rPr>
        <w:t>12 miesięcy gwarancji</w:t>
      </w:r>
      <w:r w:rsidRPr="00CB321F">
        <w:rPr>
          <w:rFonts w:ascii="Arial Nova" w:hAnsi="Arial Nova"/>
          <w:sz w:val="20"/>
          <w:szCs w:val="20"/>
        </w:rPr>
        <w:t xml:space="preserve">. </w:t>
      </w:r>
    </w:p>
    <w:p w14:paraId="6FE72B9F" w14:textId="77777777" w:rsidR="00D558C8" w:rsidRPr="00CB321F" w:rsidRDefault="00E52482">
      <w:pPr>
        <w:numPr>
          <w:ilvl w:val="0"/>
          <w:numId w:val="1"/>
        </w:numPr>
        <w:spacing w:line="276" w:lineRule="auto"/>
        <w:ind w:hanging="360"/>
        <w:jc w:val="both"/>
        <w:rPr>
          <w:rFonts w:ascii="Arial Nova" w:hAnsi="Arial Nova"/>
          <w:sz w:val="20"/>
          <w:szCs w:val="20"/>
        </w:rPr>
      </w:pPr>
      <w:r w:rsidRPr="00CB321F">
        <w:rPr>
          <w:rFonts w:ascii="Arial Nova" w:hAnsi="Arial Nova"/>
          <w:sz w:val="20"/>
          <w:szCs w:val="20"/>
        </w:rPr>
        <w:t xml:space="preserve">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t>
      </w:r>
    </w:p>
    <w:p w14:paraId="128176B7" w14:textId="77777777" w:rsidR="00D558C8" w:rsidRPr="00CB321F" w:rsidRDefault="00E52482">
      <w:pPr>
        <w:numPr>
          <w:ilvl w:val="0"/>
          <w:numId w:val="1"/>
        </w:numPr>
        <w:spacing w:after="98" w:line="276" w:lineRule="auto"/>
        <w:ind w:hanging="360"/>
        <w:jc w:val="both"/>
        <w:rPr>
          <w:rFonts w:ascii="Arial Nova" w:hAnsi="Arial Nova"/>
          <w:sz w:val="20"/>
          <w:szCs w:val="20"/>
        </w:rPr>
      </w:pPr>
      <w:r w:rsidRPr="00CB321F">
        <w:rPr>
          <w:rFonts w:ascii="Arial Nova" w:hAnsi="Arial Nova"/>
          <w:sz w:val="20"/>
          <w:szCs w:val="20"/>
        </w:rPr>
        <w:lastRenderedPageBreak/>
        <w:t xml:space="preserve">W ramach realizacji zamówienia Wykonawca zobowiązany będzie do: </w:t>
      </w:r>
    </w:p>
    <w:p w14:paraId="0BB3F904" w14:textId="77777777" w:rsidR="00D558C8" w:rsidRPr="00CB321F" w:rsidRDefault="00E52482">
      <w:pPr>
        <w:numPr>
          <w:ilvl w:val="1"/>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terminowego i starannego wykonania zamówienia </w:t>
      </w:r>
    </w:p>
    <w:p w14:paraId="1264BA37" w14:textId="77777777" w:rsidR="00D558C8" w:rsidRPr="00CB321F" w:rsidRDefault="00E52482">
      <w:pPr>
        <w:numPr>
          <w:ilvl w:val="1"/>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posiadania uprawnień do wykonywania przedmiotu zamówienia </w:t>
      </w:r>
    </w:p>
    <w:p w14:paraId="3D488674" w14:textId="77777777" w:rsidR="00D558C8" w:rsidRPr="00CB321F" w:rsidRDefault="00E52482">
      <w:pPr>
        <w:numPr>
          <w:ilvl w:val="1"/>
          <w:numId w:val="1"/>
        </w:numPr>
        <w:spacing w:line="276" w:lineRule="auto"/>
        <w:ind w:hanging="360"/>
        <w:jc w:val="both"/>
        <w:rPr>
          <w:rFonts w:ascii="Arial Nova" w:hAnsi="Arial Nova"/>
          <w:sz w:val="20"/>
          <w:szCs w:val="20"/>
        </w:rPr>
      </w:pPr>
      <w:r w:rsidRPr="00CB321F">
        <w:rPr>
          <w:rFonts w:ascii="Arial Nova" w:hAnsi="Arial Nova"/>
          <w:sz w:val="20"/>
          <w:szCs w:val="20"/>
        </w:rPr>
        <w:t xml:space="preserve">przekazania Zamawiającemu przedmiotów zamówienia wraz z protokołem odbioru, wskazującym na prawidłowe wykonanie zamówienia. </w:t>
      </w:r>
    </w:p>
    <w:p w14:paraId="225AEC01" w14:textId="77777777" w:rsidR="00D558C8" w:rsidRPr="00CB321F" w:rsidRDefault="00E52482">
      <w:pPr>
        <w:numPr>
          <w:ilvl w:val="0"/>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Zamawiający wymaga, aby oferowany przedmiot zamówienia: </w:t>
      </w:r>
    </w:p>
    <w:p w14:paraId="151CB05E" w14:textId="77777777" w:rsidR="00D558C8" w:rsidRPr="00CB321F" w:rsidRDefault="00E52482">
      <w:pPr>
        <w:numPr>
          <w:ilvl w:val="1"/>
          <w:numId w:val="1"/>
        </w:numPr>
        <w:spacing w:line="276" w:lineRule="auto"/>
        <w:ind w:hanging="360"/>
        <w:jc w:val="both"/>
        <w:rPr>
          <w:rFonts w:ascii="Arial Nova" w:hAnsi="Arial Nova"/>
          <w:sz w:val="20"/>
          <w:szCs w:val="20"/>
        </w:rPr>
      </w:pPr>
      <w:r w:rsidRPr="00CB321F">
        <w:rPr>
          <w:rFonts w:ascii="Arial Nova" w:hAnsi="Arial Nova"/>
          <w:sz w:val="20"/>
          <w:szCs w:val="20"/>
        </w:rPr>
        <w:t xml:space="preserve">był fabrycznie nowy, wolny od wszelkich wad i uszkodzeń </w:t>
      </w:r>
    </w:p>
    <w:p w14:paraId="08A6BD00" w14:textId="77777777" w:rsidR="00D558C8" w:rsidRPr="00CB321F" w:rsidRDefault="00E52482">
      <w:pPr>
        <w:numPr>
          <w:ilvl w:val="1"/>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był bez śladów eksploatacji </w:t>
      </w:r>
    </w:p>
    <w:p w14:paraId="7FAD5AF9" w14:textId="77777777" w:rsidR="00D558C8" w:rsidRPr="00CB321F" w:rsidRDefault="00E52482">
      <w:pPr>
        <w:numPr>
          <w:ilvl w:val="1"/>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nie był przedmiotem praw osób trzecich </w:t>
      </w:r>
    </w:p>
    <w:p w14:paraId="38880894" w14:textId="77777777" w:rsidR="00D558C8" w:rsidRPr="00CB321F" w:rsidRDefault="00E52482">
      <w:pPr>
        <w:numPr>
          <w:ilvl w:val="1"/>
          <w:numId w:val="1"/>
        </w:numPr>
        <w:spacing w:after="98" w:line="276" w:lineRule="auto"/>
        <w:ind w:hanging="360"/>
        <w:jc w:val="both"/>
        <w:rPr>
          <w:rFonts w:ascii="Arial Nova" w:hAnsi="Arial Nova"/>
          <w:sz w:val="20"/>
          <w:szCs w:val="20"/>
        </w:rPr>
      </w:pPr>
      <w:r w:rsidRPr="00CB321F">
        <w:rPr>
          <w:rFonts w:ascii="Arial Nova" w:hAnsi="Arial Nova"/>
          <w:sz w:val="20"/>
          <w:szCs w:val="20"/>
        </w:rPr>
        <w:t xml:space="preserve">był kompletny i gotowy do użytkowania </w:t>
      </w:r>
    </w:p>
    <w:p w14:paraId="55BDF500" w14:textId="77777777" w:rsidR="00D558C8" w:rsidRPr="00CB321F" w:rsidRDefault="00E52482">
      <w:pPr>
        <w:numPr>
          <w:ilvl w:val="1"/>
          <w:numId w:val="1"/>
        </w:numPr>
        <w:spacing w:line="276" w:lineRule="auto"/>
        <w:ind w:hanging="360"/>
        <w:jc w:val="both"/>
        <w:rPr>
          <w:rFonts w:ascii="Arial Nova" w:hAnsi="Arial Nova"/>
          <w:sz w:val="20"/>
          <w:szCs w:val="20"/>
        </w:rPr>
      </w:pPr>
      <w:r w:rsidRPr="00CB321F">
        <w:rPr>
          <w:rFonts w:ascii="Arial Nova" w:hAnsi="Arial Nova"/>
          <w:sz w:val="20"/>
          <w:szCs w:val="20"/>
        </w:rPr>
        <w:t xml:space="preserve">spełniał wszystkie wymagania stawiane takim towarom przez prawo polskie tj. przedmiot zamówienia musi posiadać wszelkie wymagane przepisami prawa świadectwa lub/i certyfikaty lub/i atesty lub/i inne dokumenty poświadczające dopuszczenie do obrotu na rynku polskim </w:t>
      </w:r>
    </w:p>
    <w:p w14:paraId="736CD5AB" w14:textId="77777777" w:rsidR="00D558C8" w:rsidRPr="00CB321F" w:rsidRDefault="00E52482">
      <w:pPr>
        <w:numPr>
          <w:ilvl w:val="0"/>
          <w:numId w:val="1"/>
        </w:numPr>
        <w:spacing w:after="96" w:line="276" w:lineRule="auto"/>
        <w:ind w:hanging="360"/>
        <w:jc w:val="both"/>
        <w:rPr>
          <w:rFonts w:ascii="Arial Nova" w:hAnsi="Arial Nova"/>
          <w:sz w:val="20"/>
          <w:szCs w:val="20"/>
        </w:rPr>
      </w:pPr>
      <w:r w:rsidRPr="00CB321F">
        <w:rPr>
          <w:rFonts w:ascii="Arial Nova" w:hAnsi="Arial Nova"/>
          <w:sz w:val="20"/>
          <w:szCs w:val="20"/>
        </w:rPr>
        <w:t xml:space="preserve">W ramach przedmiotu zamówienia Wykonawca: </w:t>
      </w:r>
    </w:p>
    <w:p w14:paraId="4CFE5FDF" w14:textId="77777777" w:rsidR="000000EE" w:rsidRPr="00CB321F" w:rsidRDefault="00E52482" w:rsidP="000000EE">
      <w:pPr>
        <w:numPr>
          <w:ilvl w:val="1"/>
          <w:numId w:val="1"/>
        </w:numPr>
        <w:spacing w:line="276" w:lineRule="auto"/>
        <w:ind w:hanging="360"/>
        <w:jc w:val="both"/>
        <w:rPr>
          <w:rFonts w:ascii="Arial Nova" w:hAnsi="Arial Nova"/>
          <w:sz w:val="20"/>
          <w:szCs w:val="20"/>
        </w:rPr>
      </w:pPr>
      <w:r w:rsidRPr="00CB321F">
        <w:rPr>
          <w:rFonts w:ascii="Arial Nova" w:hAnsi="Arial Nova"/>
          <w:sz w:val="20"/>
          <w:szCs w:val="20"/>
        </w:rPr>
        <w:t xml:space="preserve">Zapewni rozładunek, wniesienie, podłączenie, instalację i pierwsze uruchomienie urządzenia w przypadku zaistnienia takiej potrzeby po stronie zamawiającego </w:t>
      </w:r>
    </w:p>
    <w:p w14:paraId="7E611C06" w14:textId="4438012B" w:rsidR="000000EE" w:rsidRPr="00CB321F" w:rsidRDefault="000000EE" w:rsidP="000000EE">
      <w:pPr>
        <w:numPr>
          <w:ilvl w:val="0"/>
          <w:numId w:val="1"/>
        </w:numPr>
        <w:spacing w:after="96" w:line="276" w:lineRule="auto"/>
        <w:ind w:hanging="360"/>
        <w:jc w:val="both"/>
        <w:rPr>
          <w:rFonts w:ascii="Arial Nova" w:hAnsi="Arial Nova"/>
          <w:sz w:val="20"/>
          <w:szCs w:val="20"/>
        </w:rPr>
      </w:pPr>
      <w:r w:rsidRPr="00CB321F">
        <w:rPr>
          <w:rFonts w:ascii="Arial Nova" w:hAnsi="Arial Nova"/>
          <w:sz w:val="20"/>
          <w:szCs w:val="20"/>
        </w:rPr>
        <w:t>Warunki przyłączeniowe – uzgodniony projekt w zakresie telemechaniki i automatyki, uzgodniona dokumentacja projektowa, uzyskane pozwolenie na budowę oraz decyzja o warunkach zabudowy – po stronie Wykonawcy.</w:t>
      </w:r>
    </w:p>
    <w:p w14:paraId="144B904E" w14:textId="77777777" w:rsidR="00D558C8" w:rsidRPr="00CB321F" w:rsidRDefault="00E52482" w:rsidP="000F352A">
      <w:pPr>
        <w:spacing w:after="96" w:line="276" w:lineRule="auto"/>
        <w:ind w:left="70"/>
        <w:jc w:val="both"/>
        <w:rPr>
          <w:rFonts w:ascii="Arial Nova" w:hAnsi="Arial Nova"/>
          <w:b/>
          <w:bCs/>
          <w:sz w:val="20"/>
          <w:szCs w:val="20"/>
        </w:rPr>
      </w:pPr>
      <w:r w:rsidRPr="00CB321F">
        <w:rPr>
          <w:rFonts w:ascii="Arial Nova" w:hAnsi="Arial Nova"/>
          <w:sz w:val="20"/>
          <w:szCs w:val="20"/>
        </w:rPr>
        <w:t xml:space="preserve"> </w:t>
      </w:r>
    </w:p>
    <w:p w14:paraId="31EBBBAE" w14:textId="78E5FEA3" w:rsidR="00D558C8" w:rsidRPr="00CB321F" w:rsidRDefault="000F352A">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w:t>
      </w:r>
      <w:r w:rsidR="00E52482" w:rsidRPr="00CB321F">
        <w:rPr>
          <w:rFonts w:ascii="Arial Nova" w:hAnsi="Arial Nova"/>
          <w:b/>
          <w:bCs/>
          <w:sz w:val="20"/>
          <w:szCs w:val="20"/>
        </w:rPr>
        <w:t xml:space="preserve">NAZWA I KODY OKREŚLONE WE WSPÓLNYM SŁOWNIKU ZAMÓWIEŃ (CPV) </w:t>
      </w:r>
    </w:p>
    <w:p w14:paraId="041F4168" w14:textId="62330512" w:rsidR="00060637" w:rsidRPr="00CB321F" w:rsidRDefault="00060637" w:rsidP="000F352A">
      <w:pPr>
        <w:spacing w:line="276" w:lineRule="auto"/>
        <w:jc w:val="both"/>
        <w:rPr>
          <w:rFonts w:ascii="Arial Nova" w:hAnsi="Arial Nova"/>
          <w:sz w:val="20"/>
          <w:szCs w:val="20"/>
        </w:rPr>
      </w:pPr>
    </w:p>
    <w:p w14:paraId="3E1CD5A0" w14:textId="78EEF994" w:rsidR="00060637" w:rsidRPr="00CB321F" w:rsidRDefault="00060637">
      <w:pPr>
        <w:numPr>
          <w:ilvl w:val="1"/>
          <w:numId w:val="22"/>
        </w:numPr>
        <w:spacing w:line="276" w:lineRule="auto"/>
        <w:jc w:val="both"/>
        <w:rPr>
          <w:rFonts w:ascii="Arial Nova" w:hAnsi="Arial Nova"/>
          <w:sz w:val="20"/>
          <w:szCs w:val="20"/>
        </w:rPr>
      </w:pPr>
      <w:hyperlink r:id="rId9" w:history="1">
        <w:r w:rsidRPr="00CB321F">
          <w:rPr>
            <w:rFonts w:ascii="Arial Nova" w:hAnsi="Arial Nova"/>
            <w:sz w:val="20"/>
            <w:szCs w:val="20"/>
          </w:rPr>
          <w:t>42924730-5</w:t>
        </w:r>
      </w:hyperlink>
      <w:r w:rsidRPr="00CB321F">
        <w:rPr>
          <w:rFonts w:ascii="Arial Nova" w:hAnsi="Arial Nova"/>
          <w:sz w:val="20"/>
          <w:szCs w:val="20"/>
        </w:rPr>
        <w:t xml:space="preserve"> </w:t>
      </w:r>
      <w:r w:rsidR="00210DFF" w:rsidRPr="00CB321F">
        <w:rPr>
          <w:rFonts w:ascii="Arial Nova" w:hAnsi="Arial Nova"/>
          <w:sz w:val="20"/>
          <w:szCs w:val="20"/>
        </w:rPr>
        <w:t xml:space="preserve"> Aparatura do czyszczenia przy pomocy wody pod ciśnieniem</w:t>
      </w:r>
    </w:p>
    <w:p w14:paraId="5E8A9716" w14:textId="77777777" w:rsidR="00210DFF" w:rsidRPr="00CB321F" w:rsidRDefault="00210DFF">
      <w:pPr>
        <w:numPr>
          <w:ilvl w:val="1"/>
          <w:numId w:val="22"/>
        </w:numPr>
        <w:spacing w:line="276" w:lineRule="auto"/>
        <w:jc w:val="both"/>
        <w:rPr>
          <w:rFonts w:ascii="Arial Nova" w:hAnsi="Arial Nova"/>
          <w:sz w:val="20"/>
          <w:szCs w:val="20"/>
        </w:rPr>
      </w:pPr>
      <w:hyperlink r:id="rId10" w:history="1">
        <w:r w:rsidRPr="00CB321F">
          <w:rPr>
            <w:rFonts w:ascii="Arial Nova" w:hAnsi="Arial Nova"/>
            <w:sz w:val="20"/>
            <w:szCs w:val="20"/>
          </w:rPr>
          <w:t>42995000-7</w:t>
        </w:r>
      </w:hyperlink>
      <w:r w:rsidRPr="00CB321F">
        <w:rPr>
          <w:rFonts w:ascii="Arial Nova" w:hAnsi="Arial Nova"/>
          <w:sz w:val="20"/>
          <w:szCs w:val="20"/>
        </w:rPr>
        <w:t xml:space="preserve"> Różne maszyny czyszczące </w:t>
      </w:r>
    </w:p>
    <w:p w14:paraId="17725DFB" w14:textId="77777777" w:rsidR="00210DFF" w:rsidRPr="00CB321F" w:rsidRDefault="00210DFF" w:rsidP="000F352A">
      <w:pPr>
        <w:spacing w:line="276" w:lineRule="auto"/>
        <w:ind w:left="720"/>
        <w:jc w:val="both"/>
        <w:rPr>
          <w:rFonts w:ascii="Arial Nova" w:hAnsi="Arial Nova"/>
          <w:sz w:val="20"/>
          <w:szCs w:val="20"/>
        </w:rPr>
      </w:pPr>
    </w:p>
    <w:p w14:paraId="42961261" w14:textId="77777777" w:rsidR="00210DFF" w:rsidRPr="00CB321F" w:rsidRDefault="00210DFF" w:rsidP="000F352A">
      <w:pPr>
        <w:spacing w:line="276" w:lineRule="auto"/>
        <w:ind w:left="720"/>
        <w:jc w:val="both"/>
        <w:rPr>
          <w:rFonts w:ascii="Arial Nova" w:hAnsi="Arial Nova"/>
          <w:b/>
          <w:sz w:val="20"/>
          <w:szCs w:val="20"/>
        </w:rPr>
      </w:pPr>
    </w:p>
    <w:p w14:paraId="51132154" w14:textId="0C5BE918" w:rsidR="00D558C8" w:rsidRPr="00CB321F" w:rsidRDefault="000F352A">
      <w:pPr>
        <w:pStyle w:val="Akapitzlist"/>
        <w:numPr>
          <w:ilvl w:val="0"/>
          <w:numId w:val="42"/>
        </w:numPr>
        <w:tabs>
          <w:tab w:val="center" w:pos="362"/>
          <w:tab w:val="center" w:pos="3091"/>
        </w:tabs>
        <w:spacing w:after="97" w:line="276" w:lineRule="auto"/>
        <w:jc w:val="both"/>
        <w:rPr>
          <w:rFonts w:ascii="Arial Nova" w:hAnsi="Arial Nova"/>
          <w:sz w:val="20"/>
          <w:szCs w:val="20"/>
        </w:rPr>
      </w:pPr>
      <w:r w:rsidRPr="00CB321F">
        <w:rPr>
          <w:rFonts w:ascii="Arial Nova" w:eastAsia="Arial" w:hAnsi="Arial Nova" w:cs="Arial"/>
          <w:b/>
          <w:sz w:val="20"/>
          <w:szCs w:val="20"/>
        </w:rPr>
        <w:t xml:space="preserve"> </w:t>
      </w:r>
      <w:r w:rsidR="00E52482" w:rsidRPr="00CB321F">
        <w:rPr>
          <w:rFonts w:ascii="Arial Nova" w:hAnsi="Arial Nova"/>
          <w:b/>
          <w:sz w:val="20"/>
          <w:szCs w:val="20"/>
        </w:rPr>
        <w:t xml:space="preserve">TERMIN I MIEJSCE SKŁADANIA OFERT: </w:t>
      </w:r>
    </w:p>
    <w:p w14:paraId="14C816C8" w14:textId="77777777" w:rsidR="000F352A" w:rsidRPr="00CB321F" w:rsidRDefault="000F352A" w:rsidP="000F352A">
      <w:pPr>
        <w:pStyle w:val="Akapitzlist"/>
        <w:tabs>
          <w:tab w:val="center" w:pos="362"/>
          <w:tab w:val="center" w:pos="3091"/>
        </w:tabs>
        <w:spacing w:after="97" w:line="276" w:lineRule="auto"/>
        <w:jc w:val="both"/>
        <w:rPr>
          <w:rFonts w:ascii="Arial Nova" w:hAnsi="Arial Nova"/>
          <w:sz w:val="20"/>
          <w:szCs w:val="20"/>
        </w:rPr>
      </w:pPr>
    </w:p>
    <w:p w14:paraId="65F27D9D" w14:textId="1B7BF0B7" w:rsidR="00D558C8" w:rsidRPr="00CB321F" w:rsidRDefault="00E52482" w:rsidP="000F352A">
      <w:pPr>
        <w:spacing w:line="276" w:lineRule="auto"/>
        <w:jc w:val="both"/>
        <w:rPr>
          <w:rFonts w:ascii="Arial Nova" w:hAnsi="Arial Nova"/>
          <w:sz w:val="20"/>
          <w:szCs w:val="20"/>
        </w:rPr>
      </w:pPr>
      <w:r w:rsidRPr="00CB321F">
        <w:rPr>
          <w:rFonts w:ascii="Arial Nova" w:hAnsi="Arial Nova"/>
          <w:sz w:val="20"/>
          <w:szCs w:val="20"/>
        </w:rPr>
        <w:t xml:space="preserve">Oferty należy składać wyłącznie za pośrednictwem Bazy konkurencyjności (BK2021) </w:t>
      </w:r>
      <w:hyperlink r:id="rId11">
        <w:r w:rsidR="00D558C8" w:rsidRPr="00CB321F">
          <w:rPr>
            <w:rFonts w:ascii="Arial Nova" w:hAnsi="Arial Nova"/>
            <w:sz w:val="20"/>
            <w:szCs w:val="20"/>
            <w:u w:val="single" w:color="000000"/>
          </w:rPr>
          <w:t>https://bazakonkurencyjnosci.funduszeeuropejskie.gov.pl/</w:t>
        </w:r>
      </w:hyperlink>
      <w:hyperlink r:id="rId12">
        <w:r w:rsidR="00D558C8" w:rsidRPr="00CB321F">
          <w:rPr>
            <w:rFonts w:ascii="Arial Nova" w:hAnsi="Arial Nova"/>
            <w:sz w:val="20"/>
            <w:szCs w:val="20"/>
          </w:rPr>
          <w:t>,</w:t>
        </w:r>
      </w:hyperlink>
      <w:r w:rsidRPr="00CB321F">
        <w:rPr>
          <w:rFonts w:ascii="Arial Nova" w:hAnsi="Arial Nova"/>
          <w:sz w:val="20"/>
          <w:szCs w:val="20"/>
        </w:rPr>
        <w:t xml:space="preserve"> w terminie do dnia </w:t>
      </w:r>
      <w:r w:rsidR="00700A35" w:rsidRPr="00CB321F">
        <w:rPr>
          <w:rFonts w:ascii="Arial Nova" w:hAnsi="Arial Nova"/>
          <w:sz w:val="20"/>
          <w:szCs w:val="20"/>
        </w:rPr>
        <w:t>1</w:t>
      </w:r>
      <w:r w:rsidR="001A7684" w:rsidRPr="00CB321F">
        <w:rPr>
          <w:rFonts w:ascii="Arial Nova" w:hAnsi="Arial Nova"/>
          <w:sz w:val="20"/>
          <w:szCs w:val="20"/>
        </w:rPr>
        <w:t>8</w:t>
      </w:r>
      <w:r w:rsidRPr="00CB321F">
        <w:rPr>
          <w:rFonts w:ascii="Arial Nova" w:hAnsi="Arial Nova"/>
          <w:sz w:val="20"/>
          <w:szCs w:val="20"/>
        </w:rPr>
        <w:t>.</w:t>
      </w:r>
      <w:r w:rsidR="00210DFF" w:rsidRPr="00CB321F">
        <w:rPr>
          <w:rFonts w:ascii="Arial Nova" w:hAnsi="Arial Nova"/>
          <w:sz w:val="20"/>
          <w:szCs w:val="20"/>
        </w:rPr>
        <w:t>0</w:t>
      </w:r>
      <w:r w:rsidR="00700A35" w:rsidRPr="00CB321F">
        <w:rPr>
          <w:rFonts w:ascii="Arial Nova" w:hAnsi="Arial Nova"/>
          <w:sz w:val="20"/>
          <w:szCs w:val="20"/>
        </w:rPr>
        <w:t>3</w:t>
      </w:r>
      <w:r w:rsidRPr="00CB321F">
        <w:rPr>
          <w:rFonts w:ascii="Arial Nova" w:hAnsi="Arial Nova"/>
          <w:sz w:val="20"/>
          <w:szCs w:val="20"/>
        </w:rPr>
        <w:t>.202</w:t>
      </w:r>
      <w:r w:rsidR="00210DFF" w:rsidRPr="00CB321F">
        <w:rPr>
          <w:rFonts w:ascii="Arial Nova" w:hAnsi="Arial Nova"/>
          <w:sz w:val="20"/>
          <w:szCs w:val="20"/>
        </w:rPr>
        <w:t xml:space="preserve">6 </w:t>
      </w:r>
      <w:r w:rsidRPr="00CB321F">
        <w:rPr>
          <w:rFonts w:ascii="Arial Nova" w:hAnsi="Arial Nova"/>
          <w:sz w:val="20"/>
          <w:szCs w:val="20"/>
        </w:rPr>
        <w:t xml:space="preserve">r.  </w:t>
      </w:r>
    </w:p>
    <w:p w14:paraId="22C9D1AB" w14:textId="77777777" w:rsidR="00D558C8" w:rsidRPr="00CB321F" w:rsidRDefault="00E52482" w:rsidP="000F352A">
      <w:pPr>
        <w:spacing w:after="95" w:line="276" w:lineRule="auto"/>
        <w:jc w:val="both"/>
        <w:rPr>
          <w:rFonts w:ascii="Arial Nova" w:hAnsi="Arial Nova"/>
          <w:sz w:val="20"/>
          <w:szCs w:val="20"/>
        </w:rPr>
      </w:pPr>
      <w:r w:rsidRPr="00CB321F">
        <w:rPr>
          <w:rFonts w:ascii="Arial Nova" w:hAnsi="Arial Nova"/>
          <w:sz w:val="20"/>
          <w:szCs w:val="20"/>
        </w:rPr>
        <w:t xml:space="preserve">Oferty złożone po w/w terminie nie będą rozpatrywane. </w:t>
      </w:r>
    </w:p>
    <w:p w14:paraId="337D5A99" w14:textId="59F0DA5A" w:rsidR="00D558C8" w:rsidRPr="00CB321F" w:rsidRDefault="00E52482" w:rsidP="000F352A">
      <w:pPr>
        <w:spacing w:after="95" w:line="276" w:lineRule="auto"/>
        <w:jc w:val="both"/>
        <w:rPr>
          <w:rFonts w:ascii="Arial Nova" w:hAnsi="Arial Nova"/>
          <w:sz w:val="20"/>
          <w:szCs w:val="20"/>
        </w:rPr>
      </w:pPr>
      <w:r w:rsidRPr="00CB321F">
        <w:rPr>
          <w:rFonts w:ascii="Arial Nova" w:hAnsi="Arial Nova"/>
          <w:sz w:val="20"/>
          <w:szCs w:val="20"/>
        </w:rPr>
        <w:t xml:space="preserve">Otwarcie ofert nastąpi w dniu </w:t>
      </w:r>
      <w:r w:rsidR="001A7684" w:rsidRPr="00CB321F">
        <w:rPr>
          <w:rFonts w:ascii="Arial Nova" w:hAnsi="Arial Nova"/>
          <w:sz w:val="20"/>
          <w:szCs w:val="20"/>
        </w:rPr>
        <w:t>19.</w:t>
      </w:r>
      <w:r w:rsidR="00210DFF" w:rsidRPr="00CB321F">
        <w:rPr>
          <w:rFonts w:ascii="Arial Nova" w:hAnsi="Arial Nova"/>
          <w:sz w:val="20"/>
          <w:szCs w:val="20"/>
        </w:rPr>
        <w:t>0</w:t>
      </w:r>
      <w:r w:rsidR="00700A35" w:rsidRPr="00CB321F">
        <w:rPr>
          <w:rFonts w:ascii="Arial Nova" w:hAnsi="Arial Nova"/>
          <w:sz w:val="20"/>
          <w:szCs w:val="20"/>
        </w:rPr>
        <w:t>3</w:t>
      </w:r>
      <w:r w:rsidRPr="00CB321F">
        <w:rPr>
          <w:rFonts w:ascii="Arial Nova" w:hAnsi="Arial Nova"/>
          <w:sz w:val="20"/>
          <w:szCs w:val="20"/>
        </w:rPr>
        <w:t>.202</w:t>
      </w:r>
      <w:r w:rsidR="00210DFF" w:rsidRPr="00CB321F">
        <w:rPr>
          <w:rFonts w:ascii="Arial Nova" w:hAnsi="Arial Nova"/>
          <w:sz w:val="20"/>
          <w:szCs w:val="20"/>
        </w:rPr>
        <w:t>6</w:t>
      </w:r>
      <w:r w:rsidRPr="00CB321F">
        <w:rPr>
          <w:rFonts w:ascii="Arial Nova" w:hAnsi="Arial Nova"/>
          <w:sz w:val="20"/>
          <w:szCs w:val="20"/>
        </w:rPr>
        <w:t xml:space="preserve"> r.  </w:t>
      </w:r>
    </w:p>
    <w:p w14:paraId="6B097260" w14:textId="77777777" w:rsidR="00D558C8" w:rsidRPr="00CB321F" w:rsidRDefault="00E52482" w:rsidP="000F352A">
      <w:pPr>
        <w:spacing w:line="276" w:lineRule="auto"/>
        <w:jc w:val="both"/>
        <w:rPr>
          <w:rFonts w:ascii="Arial Nova" w:hAnsi="Arial Nova"/>
          <w:sz w:val="20"/>
          <w:szCs w:val="20"/>
        </w:rPr>
      </w:pPr>
      <w:r w:rsidRPr="00CB321F">
        <w:rPr>
          <w:rFonts w:ascii="Arial Nova" w:hAnsi="Arial Nova"/>
          <w:sz w:val="20"/>
          <w:szCs w:val="20"/>
        </w:rPr>
        <w:t xml:space="preserve">Wykonawca pozostaje związany ofertą przez 30 dni od daty upływu terminu składania ofert </w:t>
      </w:r>
    </w:p>
    <w:p w14:paraId="6475C210" w14:textId="3B7C9B83" w:rsidR="00D558C8" w:rsidRPr="00CB321F" w:rsidRDefault="00E52482" w:rsidP="000F352A">
      <w:pPr>
        <w:spacing w:after="95" w:line="276" w:lineRule="auto"/>
        <w:jc w:val="both"/>
        <w:rPr>
          <w:rFonts w:ascii="Arial Nova" w:hAnsi="Arial Nova"/>
          <w:sz w:val="20"/>
          <w:szCs w:val="20"/>
        </w:rPr>
      </w:pPr>
      <w:r w:rsidRPr="00CB321F">
        <w:rPr>
          <w:rFonts w:ascii="Arial Nova" w:hAnsi="Arial Nova"/>
          <w:sz w:val="20"/>
          <w:szCs w:val="20"/>
        </w:rPr>
        <w:t>Osoba do kontaktu w sprawie ogłoszenia</w:t>
      </w:r>
      <w:r w:rsidR="00F217B1" w:rsidRPr="00CB321F">
        <w:rPr>
          <w:rFonts w:ascii="Arial Nova" w:hAnsi="Arial Nova"/>
          <w:sz w:val="20"/>
          <w:szCs w:val="20"/>
        </w:rPr>
        <w:t>:</w:t>
      </w:r>
    </w:p>
    <w:p w14:paraId="76C3090C" w14:textId="77777777" w:rsidR="00405615" w:rsidRPr="00CB321F" w:rsidRDefault="00405615" w:rsidP="000F352A">
      <w:pPr>
        <w:spacing w:after="160" w:line="276" w:lineRule="auto"/>
        <w:jc w:val="both"/>
        <w:rPr>
          <w:rFonts w:ascii="Arial Nova" w:hAnsi="Arial Nova" w:cs="Arial"/>
          <w:sz w:val="20"/>
          <w:szCs w:val="20"/>
          <w:lang w:eastAsia="en-US"/>
        </w:rPr>
      </w:pPr>
    </w:p>
    <w:p w14:paraId="2543409F" w14:textId="207655B7" w:rsidR="00F217B1" w:rsidRPr="00CB321F" w:rsidRDefault="00F217B1" w:rsidP="000F352A">
      <w:pPr>
        <w:spacing w:after="160" w:line="276" w:lineRule="auto"/>
        <w:jc w:val="both"/>
        <w:rPr>
          <w:rFonts w:ascii="Arial Nova" w:hAnsi="Arial Nova" w:cs="Arial"/>
          <w:b/>
          <w:bCs/>
          <w:sz w:val="20"/>
          <w:szCs w:val="20"/>
          <w:lang w:eastAsia="en-US"/>
        </w:rPr>
      </w:pPr>
      <w:r w:rsidRPr="00CB321F">
        <w:rPr>
          <w:rFonts w:ascii="Arial Nova" w:hAnsi="Arial Nova" w:cs="Arial"/>
          <w:b/>
          <w:bCs/>
          <w:sz w:val="20"/>
          <w:szCs w:val="20"/>
          <w:lang w:eastAsia="en-US"/>
        </w:rPr>
        <w:t>Imię i nazwisko:</w:t>
      </w:r>
      <w:r w:rsidR="0027081F" w:rsidRPr="00CB321F">
        <w:rPr>
          <w:rFonts w:ascii="Arial Nova" w:hAnsi="Arial Nova" w:cs="Arial"/>
          <w:b/>
          <w:bCs/>
          <w:sz w:val="20"/>
          <w:szCs w:val="20"/>
          <w:lang w:eastAsia="en-US"/>
        </w:rPr>
        <w:t xml:space="preserve"> Andrzej Mikorski</w:t>
      </w:r>
    </w:p>
    <w:p w14:paraId="0DC825F0" w14:textId="7E5179F5" w:rsidR="00F217B1" w:rsidRPr="00CB321F" w:rsidRDefault="00F217B1" w:rsidP="000F352A">
      <w:pPr>
        <w:spacing w:after="160" w:line="276" w:lineRule="auto"/>
        <w:jc w:val="both"/>
        <w:rPr>
          <w:rFonts w:ascii="Arial Nova" w:hAnsi="Arial Nova" w:cs="Arial"/>
          <w:b/>
          <w:bCs/>
          <w:sz w:val="20"/>
          <w:szCs w:val="20"/>
          <w:lang w:eastAsia="en-US"/>
        </w:rPr>
      </w:pPr>
      <w:r w:rsidRPr="00CB321F">
        <w:rPr>
          <w:rFonts w:ascii="Arial Nova" w:hAnsi="Arial Nova" w:cs="Arial"/>
          <w:b/>
          <w:bCs/>
          <w:sz w:val="20"/>
          <w:szCs w:val="20"/>
          <w:lang w:eastAsia="en-US"/>
        </w:rPr>
        <w:t>Telefon: 60</w:t>
      </w:r>
      <w:r w:rsidR="0027081F" w:rsidRPr="00CB321F">
        <w:rPr>
          <w:rFonts w:ascii="Arial Nova" w:hAnsi="Arial Nova" w:cs="Arial"/>
          <w:b/>
          <w:bCs/>
          <w:sz w:val="20"/>
          <w:szCs w:val="20"/>
          <w:lang w:eastAsia="en-US"/>
        </w:rPr>
        <w:t>7 605 669</w:t>
      </w:r>
    </w:p>
    <w:p w14:paraId="48281CC9" w14:textId="77777777" w:rsidR="00D558C8" w:rsidRPr="00CB321F" w:rsidRDefault="00E52482" w:rsidP="000F352A">
      <w:pPr>
        <w:spacing w:after="96" w:line="276" w:lineRule="auto"/>
        <w:ind w:left="70"/>
        <w:jc w:val="both"/>
        <w:rPr>
          <w:rFonts w:ascii="Arial Nova" w:hAnsi="Arial Nova"/>
          <w:b/>
          <w:bCs/>
          <w:sz w:val="20"/>
          <w:szCs w:val="20"/>
        </w:rPr>
      </w:pPr>
      <w:r w:rsidRPr="00CB321F">
        <w:rPr>
          <w:rFonts w:ascii="Arial Nova" w:hAnsi="Arial Nova"/>
          <w:b/>
          <w:bCs/>
          <w:sz w:val="20"/>
          <w:szCs w:val="20"/>
        </w:rPr>
        <w:t xml:space="preserve"> </w:t>
      </w:r>
    </w:p>
    <w:p w14:paraId="791BA8C5" w14:textId="77777777" w:rsidR="00DB434B" w:rsidRPr="00CB321F" w:rsidRDefault="00DB434B" w:rsidP="000F352A">
      <w:pPr>
        <w:spacing w:after="96" w:line="276" w:lineRule="auto"/>
        <w:ind w:left="70"/>
        <w:jc w:val="both"/>
        <w:rPr>
          <w:rFonts w:ascii="Arial Nova" w:hAnsi="Arial Nova"/>
          <w:b/>
          <w:bCs/>
          <w:sz w:val="20"/>
          <w:szCs w:val="20"/>
        </w:rPr>
      </w:pPr>
    </w:p>
    <w:p w14:paraId="242D83E6" w14:textId="77777777" w:rsidR="00DB434B" w:rsidRPr="00CB321F" w:rsidRDefault="00DB434B" w:rsidP="000F352A">
      <w:pPr>
        <w:spacing w:after="96" w:line="276" w:lineRule="auto"/>
        <w:ind w:left="70"/>
        <w:jc w:val="both"/>
        <w:rPr>
          <w:rFonts w:ascii="Arial Nova" w:hAnsi="Arial Nova"/>
          <w:b/>
          <w:bCs/>
          <w:sz w:val="20"/>
          <w:szCs w:val="20"/>
        </w:rPr>
      </w:pPr>
    </w:p>
    <w:p w14:paraId="45E51546" w14:textId="7069E189"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sz w:val="20"/>
          <w:szCs w:val="20"/>
        </w:rPr>
      </w:pPr>
      <w:r w:rsidRPr="00CB321F">
        <w:rPr>
          <w:rFonts w:ascii="Arial Nova" w:hAnsi="Arial Nova"/>
          <w:b/>
          <w:sz w:val="20"/>
          <w:szCs w:val="20"/>
        </w:rPr>
        <w:lastRenderedPageBreak/>
        <w:t>WARUNKI UDZIAŁU W POSTĘPOWANIU</w:t>
      </w:r>
      <w:r w:rsidRPr="00CB321F">
        <w:rPr>
          <w:rFonts w:ascii="Arial Nova" w:hAnsi="Arial Nova"/>
          <w:sz w:val="20"/>
          <w:szCs w:val="20"/>
        </w:rPr>
        <w:t xml:space="preserve"> </w:t>
      </w:r>
    </w:p>
    <w:p w14:paraId="2D868C45" w14:textId="77777777" w:rsidR="00394149" w:rsidRPr="00CB321F" w:rsidRDefault="00394149" w:rsidP="000F352A">
      <w:pPr>
        <w:spacing w:after="96" w:line="276" w:lineRule="auto"/>
        <w:ind w:left="70"/>
        <w:jc w:val="both"/>
        <w:rPr>
          <w:rFonts w:ascii="Arial Nova" w:hAnsi="Arial Nova"/>
          <w:sz w:val="20"/>
          <w:szCs w:val="20"/>
        </w:rPr>
      </w:pPr>
    </w:p>
    <w:p w14:paraId="1090B804" w14:textId="77777777" w:rsidR="00394149" w:rsidRPr="00CB321F" w:rsidRDefault="00394149" w:rsidP="000F352A">
      <w:pPr>
        <w:spacing w:after="160" w:line="276" w:lineRule="auto"/>
        <w:jc w:val="both"/>
        <w:rPr>
          <w:rFonts w:ascii="Arial Nova" w:hAnsi="Arial Nova" w:cs="Arial"/>
          <w:b/>
          <w:bCs/>
          <w:sz w:val="20"/>
          <w:szCs w:val="20"/>
          <w:lang w:eastAsia="en-US"/>
        </w:rPr>
      </w:pPr>
      <w:r w:rsidRPr="00CB321F">
        <w:rPr>
          <w:rFonts w:ascii="Arial Nova" w:hAnsi="Arial Nova" w:cs="Arial"/>
          <w:b/>
          <w:bCs/>
          <w:sz w:val="20"/>
          <w:szCs w:val="20"/>
          <w:lang w:eastAsia="en-US"/>
        </w:rPr>
        <w:t>Zamawiający wymaga od wykonawcy potwierdzenia iż:</w:t>
      </w:r>
    </w:p>
    <w:p w14:paraId="1AF01E1D" w14:textId="77777777" w:rsidR="00394149" w:rsidRPr="00CB321F" w:rsidRDefault="00394149">
      <w:pPr>
        <w:pStyle w:val="Akapitzlist"/>
        <w:numPr>
          <w:ilvl w:val="1"/>
          <w:numId w:val="24"/>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Posiada ważne ubezpieczenie odpowiedzialności cywilnej związane z prowadzoną działalnością w zakresie objętym przedmiotem zamówienia, obejmujące co najmniej:</w:t>
      </w:r>
    </w:p>
    <w:p w14:paraId="08BFFBE8" w14:textId="77777777" w:rsidR="00394149" w:rsidRPr="00CB321F" w:rsidRDefault="00394149" w:rsidP="000F352A">
      <w:pPr>
        <w:pStyle w:val="Akapitzlist"/>
        <w:spacing w:before="100" w:beforeAutospacing="1" w:after="100" w:afterAutospacing="1" w:line="276" w:lineRule="auto"/>
        <w:ind w:left="1080"/>
        <w:jc w:val="both"/>
        <w:rPr>
          <w:rFonts w:ascii="Arial Nova" w:hAnsi="Arial Nova"/>
          <w:sz w:val="20"/>
          <w:szCs w:val="20"/>
        </w:rPr>
      </w:pPr>
    </w:p>
    <w:p w14:paraId="482F9DB1" w14:textId="08F3ECD6" w:rsidR="00394149" w:rsidRPr="00CB321F" w:rsidRDefault="00394149">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Style w:val="Pogrubienie"/>
          <w:rFonts w:ascii="Arial Nova" w:hAnsi="Arial Nova"/>
          <w:sz w:val="20"/>
          <w:szCs w:val="20"/>
        </w:rPr>
        <w:t>Ubezpieczenie OC z tytułu prowadzenia działalności gospodarczej</w:t>
      </w:r>
      <w:r w:rsidRPr="00CB321F">
        <w:rPr>
          <w:rFonts w:ascii="Arial Nova" w:hAnsi="Arial Nova"/>
          <w:sz w:val="20"/>
          <w:szCs w:val="20"/>
        </w:rPr>
        <w:t xml:space="preserve"> – z sumą gwarancyjną nie mniejszą niż </w:t>
      </w:r>
      <w:r w:rsidR="00700A35" w:rsidRPr="00CB321F">
        <w:rPr>
          <w:rStyle w:val="Pogrubienie"/>
          <w:rFonts w:ascii="Arial Nova" w:hAnsi="Arial Nova"/>
          <w:sz w:val="20"/>
          <w:szCs w:val="20"/>
        </w:rPr>
        <w:t>wartość brutto złożonej oferty</w:t>
      </w:r>
      <w:r w:rsidRPr="00CB321F">
        <w:rPr>
          <w:rStyle w:val="Pogrubienie"/>
          <w:rFonts w:ascii="Arial Nova" w:hAnsi="Arial Nova"/>
          <w:sz w:val="20"/>
          <w:szCs w:val="20"/>
        </w:rPr>
        <w:t xml:space="preserve"> </w:t>
      </w:r>
    </w:p>
    <w:p w14:paraId="46D1A86C" w14:textId="77777777" w:rsidR="00394149" w:rsidRPr="00CB321F" w:rsidRDefault="00394149" w:rsidP="000F352A">
      <w:pPr>
        <w:pStyle w:val="Akapitzlist"/>
        <w:spacing w:before="100" w:beforeAutospacing="1" w:after="100" w:afterAutospacing="1" w:line="276" w:lineRule="auto"/>
        <w:ind w:left="2160"/>
        <w:jc w:val="both"/>
        <w:rPr>
          <w:rFonts w:ascii="Arial Nova" w:hAnsi="Arial Nova"/>
          <w:sz w:val="20"/>
          <w:szCs w:val="20"/>
        </w:rPr>
      </w:pPr>
    </w:p>
    <w:p w14:paraId="743724DA" w14:textId="77777777" w:rsidR="00394149" w:rsidRPr="00CB321F" w:rsidRDefault="00394149">
      <w:pPr>
        <w:pStyle w:val="Akapitzlist"/>
        <w:numPr>
          <w:ilvl w:val="1"/>
          <w:numId w:val="24"/>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Aby prawidłowo wykazać spełnienie warunku dotyczącego ubezpieczeń, Wykonawca powinien dołączyć do oferty następujące dokumenty i informacje:</w:t>
      </w:r>
    </w:p>
    <w:p w14:paraId="028DB570" w14:textId="77777777" w:rsidR="00394149" w:rsidRPr="00CB321F" w:rsidRDefault="00394149" w:rsidP="000F352A">
      <w:pPr>
        <w:pStyle w:val="Akapitzlist"/>
        <w:spacing w:before="100" w:beforeAutospacing="1" w:after="100" w:afterAutospacing="1" w:line="276" w:lineRule="auto"/>
        <w:ind w:left="1080"/>
        <w:jc w:val="both"/>
        <w:rPr>
          <w:rFonts w:ascii="Arial Nova" w:hAnsi="Arial Nova"/>
          <w:sz w:val="20"/>
          <w:szCs w:val="20"/>
        </w:rPr>
      </w:pPr>
    </w:p>
    <w:p w14:paraId="11762F14" w14:textId="77777777" w:rsidR="00394149" w:rsidRPr="00CB321F" w:rsidRDefault="00394149">
      <w:pPr>
        <w:pStyle w:val="Akapitzlist"/>
        <w:numPr>
          <w:ilvl w:val="0"/>
          <w:numId w:val="27"/>
        </w:numPr>
        <w:suppressAutoHyphens/>
        <w:spacing w:before="100" w:beforeAutospacing="1" w:after="100" w:afterAutospacing="1" w:line="276" w:lineRule="auto"/>
        <w:rPr>
          <w:rFonts w:ascii="Arial Nova" w:hAnsi="Arial Nova"/>
          <w:sz w:val="20"/>
          <w:szCs w:val="20"/>
        </w:rPr>
      </w:pPr>
      <w:r w:rsidRPr="00CB321F">
        <w:rPr>
          <w:rStyle w:val="Pogrubienie"/>
          <w:rFonts w:ascii="Arial Nova" w:hAnsi="Arial Nova"/>
          <w:sz w:val="20"/>
          <w:szCs w:val="20"/>
        </w:rPr>
        <w:t>Polisa ubezpieczeniowa lub certyfikat ubezpieczenia</w:t>
      </w:r>
    </w:p>
    <w:p w14:paraId="7DF8DE3E"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dokument (oryginał lub kopia potwierdzona za zgodność z oryginałem) wydany przez zakład ubezpieczeń,</w:t>
      </w:r>
    </w:p>
    <w:p w14:paraId="4F72E868" w14:textId="1E82AAC1"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wskazujący zakres ochrony „OC z tytułu prowadzenia działalności gospodarczej” </w:t>
      </w:r>
    </w:p>
    <w:p w14:paraId="064ACF9A"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z dokładnym określeniem sum gwarancyjnych:</w:t>
      </w:r>
    </w:p>
    <w:p w14:paraId="7F0AF70C" w14:textId="60E3DFD5" w:rsidR="00394149" w:rsidRPr="00CB321F" w:rsidRDefault="00394149">
      <w:pPr>
        <w:numPr>
          <w:ilvl w:val="2"/>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co najmniej </w:t>
      </w:r>
      <w:r w:rsidR="00700A35" w:rsidRPr="00CB321F">
        <w:rPr>
          <w:rStyle w:val="Pogrubienie"/>
          <w:rFonts w:ascii="Arial Nova" w:hAnsi="Arial Nova"/>
          <w:sz w:val="20"/>
          <w:szCs w:val="20"/>
        </w:rPr>
        <w:t>wartość brutto</w:t>
      </w:r>
      <w:r w:rsidR="00700A35" w:rsidRPr="00CB321F">
        <w:rPr>
          <w:rFonts w:ascii="Arial Nova" w:hAnsi="Arial Nova"/>
          <w:sz w:val="20"/>
          <w:szCs w:val="20"/>
        </w:rPr>
        <w:t xml:space="preserve"> </w:t>
      </w:r>
      <w:r w:rsidRPr="00CB321F">
        <w:rPr>
          <w:rFonts w:ascii="Arial Nova" w:hAnsi="Arial Nova"/>
          <w:sz w:val="20"/>
          <w:szCs w:val="20"/>
        </w:rPr>
        <w:t>w części OC działalności,</w:t>
      </w:r>
    </w:p>
    <w:p w14:paraId="47A54675" w14:textId="74696013" w:rsidR="00394149" w:rsidRPr="00CB321F" w:rsidRDefault="00394149" w:rsidP="000F352A">
      <w:pPr>
        <w:spacing w:before="100" w:beforeAutospacing="1" w:after="100" w:afterAutospacing="1" w:line="276" w:lineRule="auto"/>
        <w:ind w:left="70"/>
        <w:jc w:val="both"/>
        <w:rPr>
          <w:rFonts w:ascii="Arial Nova" w:hAnsi="Arial Nova"/>
          <w:b/>
          <w:bCs/>
          <w:sz w:val="20"/>
          <w:szCs w:val="20"/>
          <w:u w:val="single"/>
        </w:rPr>
      </w:pPr>
      <w:r w:rsidRPr="00CB321F">
        <w:rPr>
          <w:rFonts w:ascii="Arial Nova" w:hAnsi="Arial Nova"/>
          <w:b/>
          <w:bCs/>
          <w:sz w:val="20"/>
          <w:szCs w:val="20"/>
        </w:rPr>
        <w:t>Zamawiający dopuszcza, aby dokument potwierdzający zawarcie ubezpieczenia OC</w:t>
      </w:r>
      <w:r w:rsidR="000F352A" w:rsidRPr="00CB321F">
        <w:rPr>
          <w:rFonts w:ascii="Arial Nova" w:hAnsi="Arial Nova"/>
          <w:b/>
          <w:bCs/>
          <w:sz w:val="20"/>
          <w:szCs w:val="20"/>
        </w:rPr>
        <w:t xml:space="preserve"> </w:t>
      </w:r>
      <w:r w:rsidRPr="00CB321F">
        <w:rPr>
          <w:rFonts w:ascii="Arial Nova" w:hAnsi="Arial Nova"/>
          <w:b/>
          <w:bCs/>
          <w:sz w:val="20"/>
          <w:szCs w:val="20"/>
        </w:rPr>
        <w:t xml:space="preserve"> </w:t>
      </w:r>
      <w:r w:rsidRPr="00CB321F">
        <w:rPr>
          <w:rFonts w:ascii="Arial Nova" w:hAnsi="Arial Nova"/>
          <w:b/>
          <w:bCs/>
          <w:sz w:val="20"/>
          <w:szCs w:val="20"/>
          <w:u w:val="single"/>
        </w:rPr>
        <w:t xml:space="preserve">został dostarczony najpóźniej w terminie 7 dni kalendarzowych </w:t>
      </w:r>
      <w:r w:rsidR="00B8667F" w:rsidRPr="00CB321F">
        <w:rPr>
          <w:rFonts w:ascii="Arial Nova" w:hAnsi="Arial Nova"/>
          <w:b/>
          <w:bCs/>
          <w:sz w:val="20"/>
          <w:szCs w:val="20"/>
          <w:u w:val="single"/>
        </w:rPr>
        <w:t xml:space="preserve">od dnia wyboru najkorzystniejszej </w:t>
      </w:r>
      <w:r w:rsidRPr="00CB321F">
        <w:rPr>
          <w:rFonts w:ascii="Arial Nova" w:hAnsi="Arial Nova"/>
          <w:b/>
          <w:bCs/>
          <w:sz w:val="20"/>
          <w:szCs w:val="20"/>
          <w:u w:val="single"/>
        </w:rPr>
        <w:t xml:space="preserve">tj. do dnia </w:t>
      </w:r>
      <w:r w:rsidR="00700A35" w:rsidRPr="00CB321F">
        <w:rPr>
          <w:rFonts w:ascii="Arial Nova" w:hAnsi="Arial Nova"/>
          <w:b/>
          <w:bCs/>
          <w:sz w:val="20"/>
          <w:szCs w:val="20"/>
          <w:u w:val="single"/>
        </w:rPr>
        <w:t>2</w:t>
      </w:r>
      <w:r w:rsidR="001A7684" w:rsidRPr="00CB321F">
        <w:rPr>
          <w:rFonts w:ascii="Arial Nova" w:hAnsi="Arial Nova"/>
          <w:b/>
          <w:bCs/>
          <w:sz w:val="20"/>
          <w:szCs w:val="20"/>
          <w:u w:val="single"/>
        </w:rPr>
        <w:t>6</w:t>
      </w:r>
      <w:r w:rsidRPr="00CB321F">
        <w:rPr>
          <w:rFonts w:ascii="Arial Nova" w:hAnsi="Arial Nova"/>
          <w:b/>
          <w:bCs/>
          <w:sz w:val="20"/>
          <w:szCs w:val="20"/>
          <w:u w:val="single"/>
        </w:rPr>
        <w:t>.0</w:t>
      </w:r>
      <w:r w:rsidR="00700A35" w:rsidRPr="00CB321F">
        <w:rPr>
          <w:rFonts w:ascii="Arial Nova" w:hAnsi="Arial Nova"/>
          <w:b/>
          <w:bCs/>
          <w:sz w:val="20"/>
          <w:szCs w:val="20"/>
          <w:u w:val="single"/>
        </w:rPr>
        <w:t>3</w:t>
      </w:r>
      <w:r w:rsidRPr="00CB321F">
        <w:rPr>
          <w:rFonts w:ascii="Arial Nova" w:hAnsi="Arial Nova"/>
          <w:b/>
          <w:bCs/>
          <w:sz w:val="20"/>
          <w:szCs w:val="20"/>
          <w:u w:val="single"/>
        </w:rPr>
        <w:t>.2026 roku</w:t>
      </w:r>
    </w:p>
    <w:p w14:paraId="2A8CC328" w14:textId="77777777" w:rsidR="00394149" w:rsidRPr="00CB321F" w:rsidRDefault="00394149">
      <w:pPr>
        <w:pStyle w:val="Akapitzlist"/>
        <w:numPr>
          <w:ilvl w:val="0"/>
          <w:numId w:val="27"/>
        </w:numPr>
        <w:suppressAutoHyphens/>
        <w:spacing w:before="100" w:beforeAutospacing="1" w:after="100" w:afterAutospacing="1" w:line="276" w:lineRule="auto"/>
        <w:rPr>
          <w:rFonts w:ascii="Arial Nova" w:hAnsi="Arial Nova"/>
          <w:sz w:val="20"/>
          <w:szCs w:val="20"/>
        </w:rPr>
      </w:pPr>
      <w:r w:rsidRPr="00CB321F">
        <w:rPr>
          <w:rStyle w:val="Pogrubienie"/>
          <w:rFonts w:ascii="Arial Nova" w:hAnsi="Arial Nova"/>
          <w:sz w:val="20"/>
          <w:szCs w:val="20"/>
        </w:rPr>
        <w:t>Informacja o okresie ochrony</w:t>
      </w:r>
    </w:p>
    <w:p w14:paraId="7527A866"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wyraźnie określony okres obowiązywania ubezpieczenia (data początku i końca ochrony),</w:t>
      </w:r>
    </w:p>
    <w:p w14:paraId="0D744D37"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potwierdzenie, że ochrona obejmuje cały czas realizacji zamówienia (lub że polisa będzie ważna do dnia odbioru końcowego).</w:t>
      </w:r>
    </w:p>
    <w:p w14:paraId="41C2E9B5" w14:textId="77777777" w:rsidR="00394149" w:rsidRPr="00CB321F" w:rsidRDefault="00394149">
      <w:pPr>
        <w:pStyle w:val="Akapitzlist"/>
        <w:numPr>
          <w:ilvl w:val="0"/>
          <w:numId w:val="27"/>
        </w:numPr>
        <w:suppressAutoHyphens/>
        <w:spacing w:before="100" w:beforeAutospacing="1" w:after="100" w:afterAutospacing="1" w:line="276" w:lineRule="auto"/>
        <w:rPr>
          <w:rFonts w:ascii="Arial Nova" w:hAnsi="Arial Nova"/>
          <w:sz w:val="20"/>
          <w:szCs w:val="20"/>
        </w:rPr>
      </w:pPr>
      <w:r w:rsidRPr="00CB321F">
        <w:rPr>
          <w:rStyle w:val="Pogrubienie"/>
          <w:rFonts w:ascii="Arial Nova" w:hAnsi="Arial Nova"/>
          <w:sz w:val="20"/>
          <w:szCs w:val="20"/>
        </w:rPr>
        <w:t>Oświadczenie o braku zmian/wypowiedzeniu polisy</w:t>
      </w:r>
    </w:p>
    <w:p w14:paraId="6D8C9D77"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krótka notatka Wykonawcy, że polisa nie jest wypowiedziana i nie została zmieniona w sposób ograniczający zakres ochrony;</w:t>
      </w:r>
    </w:p>
    <w:p w14:paraId="4681E0D5"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ewentualnie zaświadczenie od ubezpieczyciela potwierdzające, iż polisa pozostaje w pełnej mocy.</w:t>
      </w:r>
    </w:p>
    <w:p w14:paraId="7F9B15EE" w14:textId="77777777" w:rsidR="00394149" w:rsidRPr="00CB321F" w:rsidRDefault="00394149">
      <w:pPr>
        <w:pStyle w:val="Akapitzlist"/>
        <w:numPr>
          <w:ilvl w:val="0"/>
          <w:numId w:val="27"/>
        </w:numPr>
        <w:suppressAutoHyphens/>
        <w:spacing w:before="100" w:beforeAutospacing="1" w:after="100" w:afterAutospacing="1" w:line="276" w:lineRule="auto"/>
        <w:rPr>
          <w:rFonts w:ascii="Arial Nova" w:hAnsi="Arial Nova"/>
          <w:sz w:val="20"/>
          <w:szCs w:val="20"/>
        </w:rPr>
      </w:pPr>
      <w:r w:rsidRPr="00CB321F">
        <w:rPr>
          <w:rStyle w:val="Pogrubienie"/>
          <w:rFonts w:ascii="Arial Nova" w:hAnsi="Arial Nova"/>
          <w:sz w:val="20"/>
          <w:szCs w:val="20"/>
        </w:rPr>
        <w:t>Potwierdzenie opłacenia składki</w:t>
      </w:r>
    </w:p>
    <w:p w14:paraId="7BA54165" w14:textId="77777777" w:rsidR="00394149" w:rsidRPr="00CB321F" w:rsidRDefault="00394149">
      <w:pPr>
        <w:numPr>
          <w:ilvl w:val="1"/>
          <w:numId w:val="26"/>
        </w:numPr>
        <w:suppressAutoHyphens/>
        <w:spacing w:before="100" w:beforeAutospacing="1" w:after="100" w:afterAutospacing="1" w:line="276" w:lineRule="auto"/>
        <w:rPr>
          <w:rFonts w:ascii="Arial Nova" w:hAnsi="Arial Nova"/>
          <w:sz w:val="20"/>
          <w:szCs w:val="20"/>
        </w:rPr>
      </w:pPr>
      <w:r w:rsidRPr="00CB321F">
        <w:rPr>
          <w:rFonts w:ascii="Arial Nova" w:hAnsi="Arial Nova"/>
          <w:sz w:val="20"/>
          <w:szCs w:val="20"/>
        </w:rPr>
        <w:t>dowód zapłaty (np. potwierdzenie przelewu) lub zaświadczenie z zakładu ubezpieczeń, że składka została uiszczona za cały okres wskazany w polisie.</w:t>
      </w:r>
    </w:p>
    <w:p w14:paraId="0DCABC4D" w14:textId="77777777" w:rsidR="00394149" w:rsidRPr="00CB321F" w:rsidRDefault="00394149" w:rsidP="000F352A">
      <w:pPr>
        <w:pStyle w:val="Akapitzlist"/>
        <w:spacing w:after="240" w:line="276" w:lineRule="auto"/>
        <w:jc w:val="both"/>
        <w:rPr>
          <w:rFonts w:ascii="Arial Nova" w:hAnsi="Arial Nova"/>
          <w:sz w:val="20"/>
          <w:szCs w:val="20"/>
        </w:rPr>
      </w:pPr>
    </w:p>
    <w:p w14:paraId="35A68C26" w14:textId="4BCE5077" w:rsidR="00394149" w:rsidRPr="00CB321F" w:rsidRDefault="00394149">
      <w:pPr>
        <w:pStyle w:val="Akapitzlist"/>
        <w:numPr>
          <w:ilvl w:val="1"/>
          <w:numId w:val="24"/>
        </w:numPr>
        <w:suppressAutoHyphens/>
        <w:spacing w:before="100" w:beforeAutospacing="1" w:after="100" w:afterAutospacing="1" w:line="276" w:lineRule="auto"/>
        <w:rPr>
          <w:rFonts w:ascii="Arial Nova" w:hAnsi="Arial Nova"/>
          <w:sz w:val="20"/>
          <w:szCs w:val="20"/>
          <w:u w:val="single"/>
        </w:rPr>
      </w:pPr>
      <w:r w:rsidRPr="00CB321F">
        <w:rPr>
          <w:rStyle w:val="Pogrubienie"/>
          <w:rFonts w:ascii="Arial Nova" w:hAnsi="Arial Nova"/>
          <w:sz w:val="20"/>
          <w:szCs w:val="20"/>
        </w:rPr>
        <w:t>Posiada minimalny roczny obrót Wykonawcy wynosi nie mniej niż 1 000 000 zł</w:t>
      </w:r>
      <w:r w:rsidRPr="00CB321F">
        <w:rPr>
          <w:rFonts w:ascii="Arial Nova" w:hAnsi="Arial Nova"/>
          <w:sz w:val="20"/>
          <w:szCs w:val="20"/>
        </w:rPr>
        <w:t xml:space="preserve"> – spełnienie warunku zostanie potwierdzone na podstawie złożonego sprawozdania </w:t>
      </w:r>
      <w:r w:rsidRPr="00CB321F">
        <w:rPr>
          <w:rFonts w:ascii="Arial Nova" w:hAnsi="Arial Nova"/>
          <w:sz w:val="20"/>
          <w:szCs w:val="20"/>
          <w:u w:val="single"/>
        </w:rPr>
        <w:t>finansowego (lub jego części) za ostatni rok obrotowy, sporządzonego zgodnie z przepisami o rachunkowości;</w:t>
      </w:r>
    </w:p>
    <w:p w14:paraId="0845938F" w14:textId="77777777" w:rsidR="00DA5EEB" w:rsidRPr="00CB321F" w:rsidRDefault="00DA5EEB" w:rsidP="00DA5EEB">
      <w:pPr>
        <w:suppressAutoHyphens/>
        <w:spacing w:before="100" w:beforeAutospacing="1" w:after="100" w:afterAutospacing="1" w:line="276" w:lineRule="auto"/>
        <w:rPr>
          <w:rFonts w:ascii="Arial Nova" w:hAnsi="Arial Nova"/>
          <w:sz w:val="20"/>
          <w:szCs w:val="20"/>
          <w:u w:val="single"/>
        </w:rPr>
      </w:pPr>
    </w:p>
    <w:p w14:paraId="50EEC92F" w14:textId="77777777" w:rsidR="00DA5EEB" w:rsidRPr="00CB321F" w:rsidRDefault="00DA5EEB" w:rsidP="00DA5EEB">
      <w:pPr>
        <w:suppressAutoHyphens/>
        <w:spacing w:before="100" w:beforeAutospacing="1" w:after="100" w:afterAutospacing="1" w:line="276" w:lineRule="auto"/>
        <w:rPr>
          <w:rFonts w:ascii="Arial Nova" w:hAnsi="Arial Nova"/>
          <w:sz w:val="20"/>
          <w:szCs w:val="20"/>
          <w:u w:val="single"/>
        </w:rPr>
      </w:pPr>
    </w:p>
    <w:p w14:paraId="515B4DCB" w14:textId="77777777" w:rsidR="00394149" w:rsidRPr="00CB321F" w:rsidRDefault="00394149" w:rsidP="000F352A">
      <w:pPr>
        <w:pStyle w:val="Akapitzlist"/>
        <w:spacing w:before="100" w:beforeAutospacing="1" w:after="100" w:afterAutospacing="1" w:line="276" w:lineRule="auto"/>
        <w:ind w:left="1080"/>
        <w:rPr>
          <w:rFonts w:ascii="Arial Nova" w:hAnsi="Arial Nova"/>
          <w:sz w:val="20"/>
          <w:szCs w:val="20"/>
          <w:u w:val="single"/>
        </w:rPr>
      </w:pPr>
    </w:p>
    <w:p w14:paraId="36C4433B" w14:textId="77777777" w:rsidR="00394149" w:rsidRPr="00CB321F" w:rsidRDefault="00394149">
      <w:pPr>
        <w:pStyle w:val="Akapitzlist"/>
        <w:numPr>
          <w:ilvl w:val="1"/>
          <w:numId w:val="24"/>
        </w:numPr>
        <w:suppressAutoHyphens/>
        <w:spacing w:before="100" w:beforeAutospacing="1" w:after="100" w:afterAutospacing="1" w:line="276" w:lineRule="auto"/>
        <w:rPr>
          <w:rFonts w:ascii="Arial Nova" w:hAnsi="Arial Nova"/>
          <w:sz w:val="20"/>
          <w:szCs w:val="20"/>
          <w:u w:val="single"/>
        </w:rPr>
      </w:pPr>
      <w:r w:rsidRPr="00CB321F">
        <w:rPr>
          <w:rFonts w:ascii="Arial Nova" w:hAnsi="Arial Nova"/>
          <w:b/>
          <w:bCs/>
          <w:sz w:val="20"/>
          <w:szCs w:val="20"/>
        </w:rPr>
        <w:t>Wadium</w:t>
      </w:r>
    </w:p>
    <w:p w14:paraId="22540A26" w14:textId="12F7EFA4" w:rsidR="00394149" w:rsidRPr="00CB321F" w:rsidRDefault="00394149">
      <w:pPr>
        <w:numPr>
          <w:ilvl w:val="0"/>
          <w:numId w:val="30"/>
        </w:numPr>
        <w:spacing w:before="100" w:beforeAutospacing="1" w:after="100" w:afterAutospacing="1" w:line="276" w:lineRule="auto"/>
        <w:rPr>
          <w:rFonts w:ascii="Arial Nova" w:hAnsi="Arial Nova"/>
          <w:sz w:val="20"/>
          <w:szCs w:val="20"/>
        </w:rPr>
      </w:pPr>
      <w:r w:rsidRPr="00CB321F">
        <w:rPr>
          <w:rFonts w:ascii="Arial Nova" w:hAnsi="Arial Nova"/>
          <w:b/>
          <w:bCs/>
          <w:sz w:val="20"/>
          <w:szCs w:val="20"/>
        </w:rPr>
        <w:t>Wysokość wadium</w:t>
      </w:r>
      <w:r w:rsidRPr="00CB321F">
        <w:rPr>
          <w:rFonts w:ascii="Arial Nova" w:hAnsi="Arial Nova"/>
          <w:sz w:val="20"/>
          <w:szCs w:val="20"/>
        </w:rPr>
        <w:t>:</w:t>
      </w:r>
      <w:r w:rsidRPr="00CB321F">
        <w:rPr>
          <w:rFonts w:ascii="Arial Nova" w:hAnsi="Arial Nova"/>
          <w:sz w:val="20"/>
          <w:szCs w:val="20"/>
        </w:rPr>
        <w:br/>
        <w:t xml:space="preserve">Wykonawca jest zobowiązany do wniesienia wadium w wysokości: </w:t>
      </w:r>
      <w:r w:rsidRPr="00CB321F">
        <w:rPr>
          <w:rFonts w:ascii="Arial Nova" w:hAnsi="Arial Nova"/>
          <w:b/>
          <w:bCs/>
          <w:sz w:val="20"/>
          <w:szCs w:val="20"/>
        </w:rPr>
        <w:t xml:space="preserve">20 000,00 zł (słownie: </w:t>
      </w:r>
      <w:r w:rsidR="00F6484D" w:rsidRPr="00CB321F">
        <w:rPr>
          <w:rFonts w:ascii="Arial Nova" w:hAnsi="Arial Nova"/>
          <w:b/>
          <w:bCs/>
          <w:sz w:val="20"/>
          <w:szCs w:val="20"/>
        </w:rPr>
        <w:t>dwadzieścia</w:t>
      </w:r>
      <w:r w:rsidRPr="00CB321F">
        <w:rPr>
          <w:rFonts w:ascii="Arial Nova" w:hAnsi="Arial Nova"/>
          <w:b/>
          <w:bCs/>
          <w:sz w:val="20"/>
          <w:szCs w:val="20"/>
        </w:rPr>
        <w:t xml:space="preserve"> tysięcy złotych 00/100)</w:t>
      </w:r>
      <w:r w:rsidRPr="00CB321F">
        <w:rPr>
          <w:rFonts w:ascii="Arial Nova" w:hAnsi="Arial Nova"/>
          <w:sz w:val="20"/>
          <w:szCs w:val="20"/>
        </w:rPr>
        <w:t>.</w:t>
      </w:r>
    </w:p>
    <w:p w14:paraId="0D1613DF" w14:textId="77777777" w:rsidR="00394149" w:rsidRPr="00CB321F" w:rsidRDefault="00394149">
      <w:pPr>
        <w:numPr>
          <w:ilvl w:val="0"/>
          <w:numId w:val="30"/>
        </w:numPr>
        <w:spacing w:before="100" w:beforeAutospacing="1" w:after="100" w:afterAutospacing="1" w:line="276" w:lineRule="auto"/>
        <w:rPr>
          <w:rFonts w:ascii="Arial Nova" w:hAnsi="Arial Nova"/>
          <w:sz w:val="20"/>
          <w:szCs w:val="20"/>
        </w:rPr>
      </w:pPr>
      <w:r w:rsidRPr="00CB321F">
        <w:rPr>
          <w:rFonts w:ascii="Arial Nova" w:hAnsi="Arial Nova"/>
          <w:b/>
          <w:bCs/>
          <w:sz w:val="20"/>
          <w:szCs w:val="20"/>
        </w:rPr>
        <w:t>Dopuszczalne formy wniesienia wadium</w:t>
      </w:r>
      <w:r w:rsidRPr="00CB321F">
        <w:rPr>
          <w:rFonts w:ascii="Arial Nova" w:hAnsi="Arial Nova"/>
          <w:sz w:val="20"/>
          <w:szCs w:val="20"/>
        </w:rPr>
        <w:t>:</w:t>
      </w:r>
      <w:r w:rsidRPr="00CB321F">
        <w:rPr>
          <w:rFonts w:ascii="Arial Nova" w:hAnsi="Arial Nova"/>
          <w:sz w:val="20"/>
          <w:szCs w:val="20"/>
        </w:rPr>
        <w:br/>
        <w:t>Wadium może zostać wniesione w jednej z następujących form:</w:t>
      </w:r>
    </w:p>
    <w:p w14:paraId="2305111A" w14:textId="77777777" w:rsidR="00394149" w:rsidRPr="00CB321F" w:rsidRDefault="00394149">
      <w:pPr>
        <w:numPr>
          <w:ilvl w:val="1"/>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pieniądzu (przelewem na rachunek bankowy Zamawiającego),</w:t>
      </w:r>
    </w:p>
    <w:p w14:paraId="146DEA0A" w14:textId="77777777" w:rsidR="00394149" w:rsidRPr="00CB321F" w:rsidRDefault="00394149">
      <w:pPr>
        <w:numPr>
          <w:ilvl w:val="1"/>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formie gwarancji bankowej,</w:t>
      </w:r>
    </w:p>
    <w:p w14:paraId="57B84212" w14:textId="77777777" w:rsidR="00394149" w:rsidRPr="00CB321F" w:rsidRDefault="00394149">
      <w:pPr>
        <w:numPr>
          <w:ilvl w:val="1"/>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formie gwarancji ubezpieczeniowej.</w:t>
      </w:r>
    </w:p>
    <w:p w14:paraId="0334A778" w14:textId="01EFAC56" w:rsidR="00392431" w:rsidRPr="00CB321F" w:rsidRDefault="00394149">
      <w:pPr>
        <w:numPr>
          <w:ilvl w:val="0"/>
          <w:numId w:val="30"/>
        </w:numPr>
        <w:spacing w:before="100" w:beforeAutospacing="1" w:after="100" w:afterAutospacing="1" w:line="276" w:lineRule="auto"/>
        <w:rPr>
          <w:rFonts w:ascii="Arial Nova" w:hAnsi="Arial Nova"/>
          <w:sz w:val="20"/>
          <w:szCs w:val="20"/>
        </w:rPr>
      </w:pPr>
      <w:r w:rsidRPr="00CB321F">
        <w:rPr>
          <w:rFonts w:ascii="Arial Nova" w:hAnsi="Arial Nova"/>
          <w:b/>
          <w:bCs/>
          <w:sz w:val="20"/>
          <w:szCs w:val="20"/>
        </w:rPr>
        <w:t>Numer rachunku bankowego Zamawiającego do wniesienia wadium (w przypadku formy pieniężnej)</w:t>
      </w:r>
      <w:r w:rsidRPr="00CB321F">
        <w:rPr>
          <w:rFonts w:ascii="Arial Nova" w:hAnsi="Arial Nova"/>
          <w:sz w:val="20"/>
          <w:szCs w:val="20"/>
        </w:rPr>
        <w:t xml:space="preserve">: </w:t>
      </w:r>
      <w:r w:rsidR="00392431" w:rsidRPr="00CB321F">
        <w:rPr>
          <w:rFonts w:ascii="Arial Nova" w:hAnsi="Arial Nova" w:cs="Segoe UI"/>
          <w:sz w:val="20"/>
          <w:szCs w:val="20"/>
        </w:rPr>
        <w:t>31 1050 1735 1000 0090 8499 7239</w:t>
      </w:r>
    </w:p>
    <w:p w14:paraId="66257AF1" w14:textId="77777777" w:rsidR="00394149" w:rsidRPr="00CB321F" w:rsidRDefault="00394149">
      <w:pPr>
        <w:numPr>
          <w:ilvl w:val="0"/>
          <w:numId w:val="30"/>
        </w:numPr>
        <w:spacing w:before="100" w:beforeAutospacing="1" w:after="100" w:afterAutospacing="1" w:line="276" w:lineRule="auto"/>
        <w:rPr>
          <w:rFonts w:ascii="Arial Nova" w:hAnsi="Arial Nova"/>
          <w:sz w:val="20"/>
          <w:szCs w:val="20"/>
        </w:rPr>
      </w:pPr>
      <w:r w:rsidRPr="00CB321F">
        <w:rPr>
          <w:rFonts w:ascii="Arial Nova" w:hAnsi="Arial Nova"/>
          <w:b/>
          <w:bCs/>
          <w:sz w:val="20"/>
          <w:szCs w:val="20"/>
        </w:rPr>
        <w:t>Termin wniesienia wadium</w:t>
      </w:r>
      <w:r w:rsidRPr="00CB321F">
        <w:rPr>
          <w:rFonts w:ascii="Arial Nova" w:hAnsi="Arial Nova"/>
          <w:sz w:val="20"/>
          <w:szCs w:val="20"/>
        </w:rPr>
        <w:t>:</w:t>
      </w:r>
      <w:r w:rsidRPr="00CB321F">
        <w:rPr>
          <w:rFonts w:ascii="Arial Nova" w:hAnsi="Arial Nova"/>
          <w:sz w:val="20"/>
          <w:szCs w:val="20"/>
        </w:rPr>
        <w:br/>
        <w:t xml:space="preserve">Wadium musi zostać wniesione </w:t>
      </w:r>
      <w:r w:rsidRPr="00CB321F">
        <w:rPr>
          <w:rFonts w:ascii="Arial Nova" w:hAnsi="Arial Nova"/>
          <w:b/>
          <w:bCs/>
          <w:sz w:val="20"/>
          <w:szCs w:val="20"/>
        </w:rPr>
        <w:t>przed upływem terminu składania ofert</w:t>
      </w:r>
      <w:r w:rsidRPr="00CB321F">
        <w:rPr>
          <w:rFonts w:ascii="Arial Nova" w:hAnsi="Arial Nova"/>
          <w:sz w:val="20"/>
          <w:szCs w:val="20"/>
        </w:rPr>
        <w:t>. Wadium wniesione po terminie nie zostanie uznane.</w:t>
      </w:r>
    </w:p>
    <w:p w14:paraId="46EA583A" w14:textId="77777777" w:rsidR="00394149" w:rsidRPr="00CB321F" w:rsidRDefault="00394149">
      <w:pPr>
        <w:numPr>
          <w:ilvl w:val="0"/>
          <w:numId w:val="30"/>
        </w:numPr>
        <w:spacing w:before="100" w:beforeAutospacing="1" w:after="100" w:afterAutospacing="1" w:line="276" w:lineRule="auto"/>
        <w:rPr>
          <w:rFonts w:ascii="Arial Nova" w:hAnsi="Arial Nova"/>
          <w:sz w:val="20"/>
          <w:szCs w:val="20"/>
        </w:rPr>
      </w:pPr>
      <w:r w:rsidRPr="00CB321F">
        <w:rPr>
          <w:rFonts w:ascii="Arial Nova" w:hAnsi="Arial Nova"/>
          <w:b/>
          <w:bCs/>
          <w:sz w:val="20"/>
          <w:szCs w:val="20"/>
        </w:rPr>
        <w:t>Sposób potwierdzenia wniesienia wadium</w:t>
      </w:r>
      <w:r w:rsidRPr="00CB321F">
        <w:rPr>
          <w:rFonts w:ascii="Arial Nova" w:hAnsi="Arial Nova"/>
          <w:sz w:val="20"/>
          <w:szCs w:val="20"/>
        </w:rPr>
        <w:t>:</w:t>
      </w:r>
    </w:p>
    <w:p w14:paraId="27477965" w14:textId="77777777" w:rsidR="00394149" w:rsidRPr="00CB321F" w:rsidRDefault="00394149">
      <w:pPr>
        <w:numPr>
          <w:ilvl w:val="1"/>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w przypadku wniesienia wadium </w:t>
      </w:r>
      <w:r w:rsidRPr="00CB321F">
        <w:rPr>
          <w:rFonts w:ascii="Arial Nova" w:hAnsi="Arial Nova"/>
          <w:b/>
          <w:bCs/>
          <w:sz w:val="20"/>
          <w:szCs w:val="20"/>
        </w:rPr>
        <w:t>w formie pieniężnej</w:t>
      </w:r>
      <w:r w:rsidRPr="00CB321F">
        <w:rPr>
          <w:rFonts w:ascii="Arial Nova" w:hAnsi="Arial Nova"/>
          <w:sz w:val="20"/>
          <w:szCs w:val="20"/>
        </w:rPr>
        <w:t xml:space="preserve"> – należy do oferty załączyć </w:t>
      </w:r>
      <w:r w:rsidRPr="00CB321F">
        <w:rPr>
          <w:rFonts w:ascii="Arial Nova" w:hAnsi="Arial Nova"/>
          <w:b/>
          <w:bCs/>
          <w:sz w:val="20"/>
          <w:szCs w:val="20"/>
        </w:rPr>
        <w:t>potwierdzenie dokonania przelewu</w:t>
      </w:r>
      <w:r w:rsidRPr="00CB321F">
        <w:rPr>
          <w:rFonts w:ascii="Arial Nova" w:hAnsi="Arial Nova"/>
          <w:sz w:val="20"/>
          <w:szCs w:val="20"/>
        </w:rPr>
        <w:t xml:space="preserve"> na rachunek Zamawiającego,</w:t>
      </w:r>
    </w:p>
    <w:p w14:paraId="7C08E6BD" w14:textId="77777777" w:rsidR="00394149" w:rsidRPr="00CB321F" w:rsidRDefault="00394149">
      <w:pPr>
        <w:numPr>
          <w:ilvl w:val="1"/>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w przypadku wniesienia wadium </w:t>
      </w:r>
      <w:r w:rsidRPr="00CB321F">
        <w:rPr>
          <w:rFonts w:ascii="Arial Nova" w:hAnsi="Arial Nova"/>
          <w:b/>
          <w:bCs/>
          <w:sz w:val="20"/>
          <w:szCs w:val="20"/>
        </w:rPr>
        <w:t>w formie gwarancji bankowej lub ubezpieczeniowej</w:t>
      </w:r>
      <w:r w:rsidRPr="00CB321F">
        <w:rPr>
          <w:rFonts w:ascii="Arial Nova" w:hAnsi="Arial Nova"/>
          <w:sz w:val="20"/>
          <w:szCs w:val="20"/>
        </w:rPr>
        <w:t>:</w:t>
      </w:r>
    </w:p>
    <w:p w14:paraId="7C88D2B3" w14:textId="77777777" w:rsidR="00394149" w:rsidRPr="00CB321F" w:rsidRDefault="00394149">
      <w:pPr>
        <w:numPr>
          <w:ilvl w:val="2"/>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należy załączyć do oferty </w:t>
      </w:r>
      <w:r w:rsidRPr="00CB321F">
        <w:rPr>
          <w:rFonts w:ascii="Arial Nova" w:hAnsi="Arial Nova"/>
          <w:b/>
          <w:bCs/>
          <w:sz w:val="20"/>
          <w:szCs w:val="20"/>
        </w:rPr>
        <w:t>oryginał dokumentu gwarancyjnego</w:t>
      </w:r>
      <w:r w:rsidRPr="00CB321F">
        <w:rPr>
          <w:rFonts w:ascii="Arial Nova" w:hAnsi="Arial Nova"/>
          <w:sz w:val="20"/>
          <w:szCs w:val="20"/>
        </w:rPr>
        <w:t xml:space="preserve"> w formie elektronicznej (jeśli oferta składana elektronicznie),</w:t>
      </w:r>
    </w:p>
    <w:p w14:paraId="2808088D" w14:textId="77777777" w:rsidR="00394149" w:rsidRPr="00CB321F" w:rsidRDefault="00394149">
      <w:pPr>
        <w:numPr>
          <w:ilvl w:val="2"/>
          <w:numId w:val="3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lub </w:t>
      </w:r>
      <w:r w:rsidRPr="00CB321F">
        <w:rPr>
          <w:rFonts w:ascii="Arial Nova" w:hAnsi="Arial Nova"/>
          <w:b/>
          <w:bCs/>
          <w:sz w:val="20"/>
          <w:szCs w:val="20"/>
        </w:rPr>
        <w:t>oryginał/kopię potwierdzoną za zgodność z oryginałem</w:t>
      </w:r>
      <w:r w:rsidRPr="00CB321F">
        <w:rPr>
          <w:rFonts w:ascii="Arial Nova" w:hAnsi="Arial Nova"/>
          <w:sz w:val="20"/>
          <w:szCs w:val="20"/>
        </w:rPr>
        <w:t xml:space="preserve"> (jeśli dopuszczalne są oferty papierowe),</w:t>
      </w:r>
    </w:p>
    <w:p w14:paraId="573CD5E0" w14:textId="77777777" w:rsidR="00394149" w:rsidRPr="00CB321F" w:rsidRDefault="00394149">
      <w:pPr>
        <w:numPr>
          <w:ilvl w:val="2"/>
          <w:numId w:val="30"/>
        </w:numPr>
        <w:spacing w:before="100" w:beforeAutospacing="1" w:after="100" w:afterAutospacing="1" w:line="276" w:lineRule="auto"/>
        <w:rPr>
          <w:rStyle w:val="Pogrubienie"/>
          <w:rFonts w:ascii="Arial Nova" w:hAnsi="Arial Nova"/>
          <w:b w:val="0"/>
          <w:bCs w:val="0"/>
          <w:sz w:val="20"/>
          <w:szCs w:val="20"/>
        </w:rPr>
      </w:pPr>
      <w:r w:rsidRPr="00CB321F">
        <w:rPr>
          <w:rFonts w:ascii="Arial Nova" w:hAnsi="Arial Nova"/>
          <w:sz w:val="20"/>
          <w:szCs w:val="20"/>
        </w:rPr>
        <w:t>dokument gwarancyjny musi być sporządzony zgodnie z przepisami prawa, obejmować cały okres związania ofertą i umożliwiać wypłatę kwoty wadium bezwarunkowo, na pierwsze żądanie Zamawiającego.</w:t>
      </w:r>
    </w:p>
    <w:p w14:paraId="424E19A0" w14:textId="77777777" w:rsidR="00394149" w:rsidRPr="00CB321F" w:rsidRDefault="00394149" w:rsidP="000F352A">
      <w:pPr>
        <w:pStyle w:val="Akapitzlist"/>
        <w:spacing w:before="100" w:beforeAutospacing="1" w:after="100" w:afterAutospacing="1" w:line="276" w:lineRule="auto"/>
        <w:jc w:val="both"/>
        <w:rPr>
          <w:rFonts w:ascii="Arial Nova" w:hAnsi="Arial Nova"/>
          <w:sz w:val="20"/>
          <w:szCs w:val="20"/>
        </w:rPr>
      </w:pPr>
    </w:p>
    <w:p w14:paraId="4939DB54" w14:textId="77777777" w:rsidR="00394149" w:rsidRPr="00CB321F" w:rsidRDefault="00394149">
      <w:pPr>
        <w:pStyle w:val="Akapitzlist"/>
        <w:numPr>
          <w:ilvl w:val="1"/>
          <w:numId w:val="24"/>
        </w:numPr>
        <w:suppressAutoHyphens/>
        <w:spacing w:before="100" w:beforeAutospacing="1" w:after="100" w:afterAutospacing="1" w:line="276" w:lineRule="auto"/>
        <w:jc w:val="both"/>
        <w:rPr>
          <w:rFonts w:ascii="Arial Nova" w:hAnsi="Arial Nova"/>
          <w:sz w:val="20"/>
          <w:szCs w:val="20"/>
        </w:rPr>
      </w:pPr>
      <w:r w:rsidRPr="00CB321F">
        <w:rPr>
          <w:rStyle w:val="Pogrubienie"/>
          <w:rFonts w:ascii="Arial Nova" w:hAnsi="Arial Nova"/>
          <w:sz w:val="20"/>
          <w:szCs w:val="20"/>
        </w:rPr>
        <w:t>Doświadczenie wykonawcy</w:t>
      </w:r>
    </w:p>
    <w:p w14:paraId="4B9FF4F0" w14:textId="1877C2AB" w:rsidR="00394149" w:rsidRPr="00CB321F" w:rsidRDefault="00394149">
      <w:pPr>
        <w:numPr>
          <w:ilvl w:val="0"/>
          <w:numId w:val="25"/>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b/>
          <w:bCs/>
          <w:sz w:val="20"/>
          <w:szCs w:val="20"/>
        </w:rPr>
        <w:t xml:space="preserve">Wykonawca wykazał się realizacją </w:t>
      </w:r>
      <w:r w:rsidRPr="00CB321F">
        <w:rPr>
          <w:rStyle w:val="Pogrubienie"/>
          <w:rFonts w:ascii="Arial Nova" w:hAnsi="Arial Nova"/>
          <w:sz w:val="20"/>
          <w:szCs w:val="20"/>
        </w:rPr>
        <w:t>co najmniej 3 projektów</w:t>
      </w:r>
      <w:r w:rsidRPr="00CB321F">
        <w:rPr>
          <w:rFonts w:ascii="Arial Nova" w:hAnsi="Arial Nova"/>
          <w:b/>
          <w:bCs/>
          <w:sz w:val="20"/>
          <w:szCs w:val="20"/>
        </w:rPr>
        <w:t xml:space="preserve"> o charakterze i zakresie porównywalnym z przedmiotem zamówienia, zrealizowanych w okresie </w:t>
      </w:r>
      <w:r w:rsidRPr="00CB321F">
        <w:rPr>
          <w:rStyle w:val="Pogrubienie"/>
          <w:rFonts w:ascii="Arial Nova" w:hAnsi="Arial Nova"/>
          <w:sz w:val="20"/>
          <w:szCs w:val="20"/>
        </w:rPr>
        <w:t>ostatnich 3 lat</w:t>
      </w:r>
      <w:r w:rsidRPr="00CB321F">
        <w:rPr>
          <w:rFonts w:ascii="Arial Nova" w:hAnsi="Arial Nova"/>
          <w:b/>
          <w:bCs/>
          <w:sz w:val="20"/>
          <w:szCs w:val="20"/>
        </w:rPr>
        <w:t xml:space="preserve"> przed upływem terminu składania ofert:</w:t>
      </w:r>
      <w:r w:rsidRPr="00CB321F">
        <w:rPr>
          <w:rFonts w:ascii="Arial Nova" w:hAnsi="Arial Nova"/>
          <w:sz w:val="20"/>
          <w:szCs w:val="20"/>
        </w:rPr>
        <w:t xml:space="preserve"> minimum 3 referencje lub inne dowody w postaci faktur/umów/protokołów odbioru dotyczące zrealizowanych w ciągu ostatnich 3 lat (tj. wystawione po </w:t>
      </w:r>
      <w:r w:rsidR="00F922B4" w:rsidRPr="00CB321F">
        <w:rPr>
          <w:rFonts w:ascii="Arial Nova" w:hAnsi="Arial Nova"/>
          <w:b/>
          <w:bCs/>
          <w:sz w:val="20"/>
          <w:szCs w:val="20"/>
        </w:rPr>
        <w:t>1</w:t>
      </w:r>
      <w:r w:rsidR="001A7684" w:rsidRPr="00CB321F">
        <w:rPr>
          <w:rFonts w:ascii="Arial Nova" w:hAnsi="Arial Nova"/>
          <w:b/>
          <w:bCs/>
          <w:sz w:val="20"/>
          <w:szCs w:val="20"/>
        </w:rPr>
        <w:t>8</w:t>
      </w:r>
      <w:r w:rsidRPr="00CB321F">
        <w:rPr>
          <w:rFonts w:ascii="Arial Nova" w:hAnsi="Arial Nova"/>
          <w:b/>
          <w:bCs/>
          <w:sz w:val="20"/>
          <w:szCs w:val="20"/>
        </w:rPr>
        <w:t>.0</w:t>
      </w:r>
      <w:r w:rsidR="00F922B4" w:rsidRPr="00CB321F">
        <w:rPr>
          <w:rFonts w:ascii="Arial Nova" w:hAnsi="Arial Nova"/>
          <w:b/>
          <w:bCs/>
          <w:sz w:val="20"/>
          <w:szCs w:val="20"/>
        </w:rPr>
        <w:t>3</w:t>
      </w:r>
      <w:r w:rsidRPr="00CB321F">
        <w:rPr>
          <w:rFonts w:ascii="Arial Nova" w:hAnsi="Arial Nova"/>
          <w:b/>
          <w:bCs/>
          <w:sz w:val="20"/>
          <w:szCs w:val="20"/>
        </w:rPr>
        <w:t>.</w:t>
      </w:r>
      <w:bookmarkStart w:id="7" w:name="_Hlk216080221"/>
      <w:r w:rsidRPr="00CB321F">
        <w:rPr>
          <w:rFonts w:ascii="Arial Nova" w:hAnsi="Arial Nova"/>
          <w:b/>
          <w:bCs/>
          <w:sz w:val="20"/>
          <w:szCs w:val="20"/>
        </w:rPr>
        <w:t>202</w:t>
      </w:r>
      <w:r w:rsidR="00AE6C7E" w:rsidRPr="00CB321F">
        <w:rPr>
          <w:rFonts w:ascii="Arial Nova" w:hAnsi="Arial Nova"/>
          <w:b/>
          <w:bCs/>
          <w:sz w:val="20"/>
          <w:szCs w:val="20"/>
        </w:rPr>
        <w:t>3</w:t>
      </w:r>
      <w:r w:rsidRPr="00CB321F">
        <w:rPr>
          <w:rFonts w:ascii="Arial Nova" w:hAnsi="Arial Nova"/>
          <w:b/>
          <w:bCs/>
          <w:sz w:val="20"/>
          <w:szCs w:val="20"/>
        </w:rPr>
        <w:t xml:space="preserve"> roku</w:t>
      </w:r>
      <w:r w:rsidRPr="00CB321F">
        <w:rPr>
          <w:rFonts w:ascii="Arial Nova" w:hAnsi="Arial Nova"/>
          <w:sz w:val="20"/>
          <w:szCs w:val="20"/>
        </w:rPr>
        <w:t xml:space="preserve">, </w:t>
      </w:r>
      <w:r w:rsidR="00F922B4" w:rsidRPr="00CB321F">
        <w:rPr>
          <w:rFonts w:ascii="Arial Nova" w:hAnsi="Arial Nova"/>
          <w:sz w:val="20"/>
          <w:szCs w:val="20"/>
        </w:rPr>
        <w:t xml:space="preserve">w zakresie dostaw </w:t>
      </w:r>
      <w:r w:rsidR="00405615" w:rsidRPr="00CB321F">
        <w:rPr>
          <w:rFonts w:ascii="Arial Nova" w:hAnsi="Arial Nova"/>
          <w:sz w:val="20"/>
          <w:szCs w:val="20"/>
        </w:rPr>
        <w:t>i/lub montażu przemysłowych urządzeń do mycia, odtłuszczania lub przygotowania powierzchni w procesach technologicznych</w:t>
      </w:r>
      <w:r w:rsidRPr="00CB321F">
        <w:rPr>
          <w:rFonts w:ascii="Arial Nova" w:hAnsi="Arial Nova"/>
          <w:sz w:val="20"/>
          <w:szCs w:val="20"/>
        </w:rPr>
        <w:t>.</w:t>
      </w:r>
      <w:r w:rsidRPr="00CB321F">
        <w:rPr>
          <w:rFonts w:ascii="Arial Nova" w:hAnsi="Arial Nova"/>
          <w:strike/>
          <w:sz w:val="20"/>
          <w:szCs w:val="20"/>
        </w:rPr>
        <w:t xml:space="preserve"> </w:t>
      </w:r>
    </w:p>
    <w:p w14:paraId="165A3E78" w14:textId="22BB6AE3" w:rsidR="000B364B" w:rsidRPr="00CB321F" w:rsidRDefault="00394149">
      <w:pPr>
        <w:pStyle w:val="Akapitzlist"/>
        <w:numPr>
          <w:ilvl w:val="0"/>
          <w:numId w:val="29"/>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Każdy</w:t>
      </w:r>
      <w:r w:rsidR="002E1EDA" w:rsidRPr="00CB321F">
        <w:rPr>
          <w:rFonts w:ascii="Arial Nova" w:hAnsi="Arial Nova"/>
          <w:sz w:val="20"/>
          <w:szCs w:val="20"/>
        </w:rPr>
        <w:t xml:space="preserve"> dostawa </w:t>
      </w:r>
      <w:r w:rsidRPr="00CB321F">
        <w:rPr>
          <w:rFonts w:ascii="Arial Nova" w:hAnsi="Arial Nova"/>
          <w:sz w:val="20"/>
          <w:szCs w:val="20"/>
        </w:rPr>
        <w:t>musi zostać opisan</w:t>
      </w:r>
      <w:r w:rsidR="002E1EDA" w:rsidRPr="00CB321F">
        <w:rPr>
          <w:rFonts w:ascii="Arial Nova" w:hAnsi="Arial Nova"/>
          <w:sz w:val="20"/>
          <w:szCs w:val="20"/>
        </w:rPr>
        <w:t xml:space="preserve">a </w:t>
      </w:r>
      <w:r w:rsidRPr="00CB321F">
        <w:rPr>
          <w:rFonts w:ascii="Arial Nova" w:hAnsi="Arial Nova"/>
          <w:sz w:val="20"/>
          <w:szCs w:val="20"/>
        </w:rPr>
        <w:t>: oferent zobligowany jest do wypełnienia Tabeli</w:t>
      </w:r>
      <w:r w:rsidR="000B364B" w:rsidRPr="00CB321F">
        <w:rPr>
          <w:rFonts w:ascii="Arial Nova" w:hAnsi="Arial Nova"/>
          <w:sz w:val="20"/>
          <w:szCs w:val="20"/>
        </w:rPr>
        <w:t xml:space="preserve">, </w:t>
      </w:r>
      <w:r w:rsidRPr="00CB321F">
        <w:rPr>
          <w:rFonts w:ascii="Arial Nova" w:hAnsi="Arial Nova"/>
          <w:sz w:val="20"/>
          <w:szCs w:val="20"/>
        </w:rPr>
        <w:t xml:space="preserve">stanowiącej część </w:t>
      </w:r>
      <w:r w:rsidRPr="00CB321F">
        <w:rPr>
          <w:rFonts w:ascii="Arial Nova" w:hAnsi="Arial Nova"/>
          <w:b/>
          <w:bCs/>
          <w:sz w:val="20"/>
          <w:szCs w:val="20"/>
        </w:rPr>
        <w:t xml:space="preserve">Załącznika nr </w:t>
      </w:r>
      <w:r w:rsidR="00AE6C7E" w:rsidRPr="00CB321F">
        <w:rPr>
          <w:rFonts w:ascii="Arial Nova" w:hAnsi="Arial Nova"/>
          <w:b/>
          <w:bCs/>
          <w:sz w:val="20"/>
          <w:szCs w:val="20"/>
        </w:rPr>
        <w:t>3</w:t>
      </w:r>
      <w:r w:rsidRPr="00CB321F">
        <w:rPr>
          <w:rFonts w:ascii="Arial Nova" w:hAnsi="Arial Nova"/>
          <w:sz w:val="20"/>
          <w:szCs w:val="20"/>
        </w:rPr>
        <w:t>, poprzez wskazanie</w:t>
      </w:r>
      <w:r w:rsidR="002E1EDA" w:rsidRPr="00CB321F">
        <w:rPr>
          <w:rFonts w:ascii="Arial Nova" w:hAnsi="Arial Nova"/>
          <w:sz w:val="20"/>
          <w:szCs w:val="20"/>
        </w:rPr>
        <w:t>:</w:t>
      </w:r>
      <w:r w:rsidRPr="00CB321F">
        <w:rPr>
          <w:rFonts w:ascii="Arial Nova" w:hAnsi="Arial Nova"/>
          <w:sz w:val="20"/>
          <w:szCs w:val="20"/>
        </w:rPr>
        <w:t xml:space="preserve"> </w:t>
      </w:r>
    </w:p>
    <w:p w14:paraId="720382E1" w14:textId="77777777" w:rsidR="000B364B" w:rsidRPr="00CB321F" w:rsidRDefault="000B364B" w:rsidP="000B364B">
      <w:pPr>
        <w:pStyle w:val="Akapitzlist"/>
        <w:suppressAutoHyphens/>
        <w:spacing w:before="100" w:beforeAutospacing="1" w:after="100" w:afterAutospacing="1" w:line="276" w:lineRule="auto"/>
        <w:ind w:left="1440"/>
        <w:jc w:val="both"/>
        <w:rPr>
          <w:rFonts w:ascii="Arial Nova" w:hAnsi="Arial Nova"/>
          <w:sz w:val="20"/>
          <w:szCs w:val="20"/>
        </w:rPr>
      </w:pPr>
    </w:p>
    <w:p w14:paraId="045EF8AE" w14:textId="44D91C81" w:rsidR="000B364B" w:rsidRPr="00CB321F" w:rsidRDefault="000B364B">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Nazw</w:t>
      </w:r>
      <w:r w:rsidR="002E1EDA" w:rsidRPr="00CB321F">
        <w:rPr>
          <w:rFonts w:ascii="Arial Nova" w:hAnsi="Arial Nova"/>
          <w:sz w:val="20"/>
          <w:szCs w:val="20"/>
        </w:rPr>
        <w:t>y</w:t>
      </w:r>
      <w:r w:rsidRPr="00CB321F">
        <w:rPr>
          <w:rFonts w:ascii="Arial Nova" w:hAnsi="Arial Nova"/>
          <w:sz w:val="20"/>
          <w:szCs w:val="20"/>
        </w:rPr>
        <w:t xml:space="preserve"> podmiotu na rzecz, którego zrealizowano dostawy</w:t>
      </w:r>
    </w:p>
    <w:p w14:paraId="5F881440" w14:textId="027DD277" w:rsidR="000B364B" w:rsidRPr="00CB321F" w:rsidRDefault="000B364B">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Przedmiot dostaw</w:t>
      </w:r>
    </w:p>
    <w:p w14:paraId="3CEDA86B" w14:textId="0462EF36" w:rsidR="000B364B" w:rsidRPr="00CB321F" w:rsidRDefault="000B364B">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Data realizacji dostawy</w:t>
      </w:r>
    </w:p>
    <w:p w14:paraId="50F7A16C" w14:textId="46F895F5" w:rsidR="000B364B" w:rsidRPr="00CB321F" w:rsidRDefault="000B364B">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lastRenderedPageBreak/>
        <w:t>Wartość dostawy brutto</w:t>
      </w:r>
    </w:p>
    <w:p w14:paraId="65B5A9FC" w14:textId="77777777" w:rsidR="000B364B" w:rsidRPr="00CB321F" w:rsidRDefault="000B364B" w:rsidP="000B364B">
      <w:pPr>
        <w:pStyle w:val="Akapitzlist"/>
        <w:suppressAutoHyphens/>
        <w:spacing w:before="100" w:beforeAutospacing="1" w:after="100" w:afterAutospacing="1" w:line="276" w:lineRule="auto"/>
        <w:ind w:left="1440"/>
        <w:jc w:val="both"/>
        <w:rPr>
          <w:rFonts w:ascii="Arial Nova" w:hAnsi="Arial Nova"/>
          <w:sz w:val="20"/>
          <w:szCs w:val="20"/>
        </w:rPr>
      </w:pPr>
    </w:p>
    <w:bookmarkEnd w:id="7"/>
    <w:p w14:paraId="15E2E05A" w14:textId="5D2205F3" w:rsidR="00D558C8" w:rsidRPr="00CB321F" w:rsidRDefault="00D558C8" w:rsidP="000F352A">
      <w:pPr>
        <w:spacing w:after="96" w:line="276" w:lineRule="auto"/>
        <w:ind w:left="70"/>
        <w:jc w:val="both"/>
        <w:rPr>
          <w:rFonts w:ascii="Arial Nova" w:hAnsi="Arial Nova"/>
          <w:sz w:val="20"/>
          <w:szCs w:val="20"/>
        </w:rPr>
      </w:pPr>
    </w:p>
    <w:p w14:paraId="3BC5A9B9" w14:textId="66A93E53"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ODRZUCENIE OFERTY I WYKLUCZENIE WYKONAWCY </w:t>
      </w:r>
    </w:p>
    <w:p w14:paraId="290CF90F"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1BB8452" w14:textId="77777777" w:rsidR="00D558C8" w:rsidRPr="00CB321F" w:rsidRDefault="00E52482" w:rsidP="000F352A">
      <w:pPr>
        <w:spacing w:line="276" w:lineRule="auto"/>
        <w:ind w:left="790"/>
        <w:jc w:val="both"/>
        <w:rPr>
          <w:rFonts w:ascii="Arial Nova" w:hAnsi="Arial Nova"/>
          <w:sz w:val="20"/>
          <w:szCs w:val="20"/>
        </w:rPr>
      </w:pPr>
      <w:r w:rsidRPr="00CB321F">
        <w:rPr>
          <w:rFonts w:ascii="Arial Nova" w:hAnsi="Arial Nova"/>
          <w:sz w:val="20"/>
          <w:szCs w:val="20"/>
        </w:rPr>
        <w:t xml:space="preserve">Powiązania osobowe lub kapitałowe polegają na: </w:t>
      </w:r>
    </w:p>
    <w:p w14:paraId="41D02FC1"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AC4E397"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E5C07F3"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pozostawaniu z wykonawcą w takim stosunku prawnym lub faktycznym, że istnieje uzasadniona wątpliwość co do ich bezstronności lub niezależności w związku z postępowaniem o udzielenie zamówienia. </w:t>
      </w:r>
    </w:p>
    <w:p w14:paraId="4BA9C4ED"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W celu uniknięcia konfliktu interesów, w przypadku zamawiającego, który nie jest zamawiającym w rozumieniu </w:t>
      </w:r>
      <w:proofErr w:type="spellStart"/>
      <w:r w:rsidRPr="00CB321F">
        <w:rPr>
          <w:rFonts w:ascii="Arial Nova" w:hAnsi="Arial Nova"/>
          <w:sz w:val="20"/>
          <w:szCs w:val="20"/>
        </w:rPr>
        <w:t>p.z.p</w:t>
      </w:r>
      <w:proofErr w:type="spellEnd"/>
      <w:r w:rsidRPr="00CB321F">
        <w:rPr>
          <w:rFonts w:ascii="Arial Nova" w:hAnsi="Arial Nova"/>
          <w:sz w:val="20"/>
          <w:szCs w:val="20"/>
        </w:rPr>
        <w:t xml:space="preserve">., zamówienia nie mogą być udzielane podmiotom powiązanym z nim osobowo lub kapitałowo. Z postępowania wyklucza się podmioty, które są powiązane osobowo lub kapitałowo z Zamawiającym. </w:t>
      </w:r>
    </w:p>
    <w:p w14:paraId="4AF49529"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240B104D"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obywateli rosyjskich, osób fizycznych zamieszkałych w Rosji lub osób prawnych, podmiotów lub organów z siedzibą w Rosji; </w:t>
      </w:r>
    </w:p>
    <w:p w14:paraId="577D1B9C"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osób prawnych, podmiotów lub organów, do których prawa własności bezpośrednio lub pośrednio w ponad 50 % należą do podmiotu, o którym mowa w lit. a) niniejszego punktu; lub </w:t>
      </w:r>
    </w:p>
    <w:p w14:paraId="75990E01"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0BBB3081"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27408D52" w14:textId="77777777" w:rsidR="00D558C8" w:rsidRPr="00CB321F" w:rsidRDefault="00E52482" w:rsidP="000F352A">
      <w:pPr>
        <w:spacing w:after="96" w:line="276" w:lineRule="auto"/>
        <w:ind w:left="790"/>
        <w:jc w:val="both"/>
        <w:rPr>
          <w:rFonts w:ascii="Arial Nova" w:hAnsi="Arial Nova"/>
          <w:sz w:val="20"/>
          <w:szCs w:val="20"/>
        </w:rPr>
      </w:pPr>
      <w:r w:rsidRPr="00CB321F">
        <w:rPr>
          <w:rFonts w:ascii="Arial Nova" w:hAnsi="Arial Nova"/>
          <w:sz w:val="20"/>
          <w:szCs w:val="20"/>
        </w:rPr>
        <w:t xml:space="preserve">poz. 1497 z </w:t>
      </w:r>
      <w:proofErr w:type="spellStart"/>
      <w:r w:rsidRPr="00CB321F">
        <w:rPr>
          <w:rFonts w:ascii="Arial Nova" w:hAnsi="Arial Nova"/>
          <w:sz w:val="20"/>
          <w:szCs w:val="20"/>
        </w:rPr>
        <w:t>późn</w:t>
      </w:r>
      <w:proofErr w:type="spellEnd"/>
      <w:r w:rsidRPr="00CB321F">
        <w:rPr>
          <w:rFonts w:ascii="Arial Nova" w:hAnsi="Arial Nova"/>
          <w:sz w:val="20"/>
          <w:szCs w:val="20"/>
        </w:rPr>
        <w:t xml:space="preserve">. zm.) tj. Zamawiający wyklucza: </w:t>
      </w:r>
    </w:p>
    <w:p w14:paraId="727A4F10"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lastRenderedPageBreak/>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59381591"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Wykonawcę, którego beneficjentem rzeczywistym w rozumieniu ustawy z dnia 1 marca 2018 r. o przeciwdziałaniu praniu pieniędzy oraz finansowaniu terroryzmu (Dz. U. z 2022 r. poz. 593, z </w:t>
      </w:r>
      <w:proofErr w:type="spellStart"/>
      <w:r w:rsidRPr="00CB321F">
        <w:rPr>
          <w:rFonts w:ascii="Arial Nova" w:hAnsi="Arial Nova"/>
          <w:sz w:val="20"/>
          <w:szCs w:val="20"/>
        </w:rPr>
        <w:t>późn</w:t>
      </w:r>
      <w:proofErr w:type="spellEnd"/>
      <w:r w:rsidRPr="00CB321F">
        <w:rPr>
          <w:rFonts w:ascii="Arial Nova" w:hAnsi="Arial Nova"/>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7A04626"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AAFFDEA" w14:textId="77777777" w:rsidR="00D558C8" w:rsidRPr="00CB321F" w:rsidRDefault="00E52482">
      <w:pPr>
        <w:numPr>
          <w:ilvl w:val="0"/>
          <w:numId w:val="2"/>
        </w:numPr>
        <w:spacing w:after="96" w:line="276" w:lineRule="auto"/>
        <w:ind w:hanging="360"/>
        <w:jc w:val="both"/>
        <w:rPr>
          <w:rFonts w:ascii="Arial Nova" w:hAnsi="Arial Nova"/>
          <w:sz w:val="20"/>
          <w:szCs w:val="20"/>
        </w:rPr>
      </w:pPr>
      <w:r w:rsidRPr="00CB321F">
        <w:rPr>
          <w:rFonts w:ascii="Arial Nova" w:hAnsi="Arial Nova"/>
          <w:sz w:val="20"/>
          <w:szCs w:val="20"/>
        </w:rPr>
        <w:t xml:space="preserve">W niniejszym postępowaniu zostanie odrzucona oferta wykonawcy, który: </w:t>
      </w:r>
    </w:p>
    <w:p w14:paraId="0CACD93F"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podlega wykluczeniu z postępowania na podstawie przesłanek, o których mowa treści Zapytania ofertowego, </w:t>
      </w:r>
    </w:p>
    <w:p w14:paraId="5E16F431"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złoży ofertę niezgodną z treścią niniejszego zapytania ofertowego pod względem merytorycznym, a niezgodność ma charakter istotny, </w:t>
      </w:r>
    </w:p>
    <w:p w14:paraId="31A2DF62"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złoży ofertę niekompletną, tj. nie zawierającą oświadczeń i dokumentów wskazanych przez zamawiającego (z zastrzeżeniem pkt 8 ust. 5 Zapytania </w:t>
      </w:r>
    </w:p>
    <w:p w14:paraId="50607570" w14:textId="77777777" w:rsidR="00D558C8" w:rsidRPr="00CB321F" w:rsidRDefault="00E52482" w:rsidP="000F352A">
      <w:pPr>
        <w:spacing w:after="93" w:line="276" w:lineRule="auto"/>
        <w:ind w:left="1520" w:hanging="10"/>
        <w:jc w:val="both"/>
        <w:rPr>
          <w:rFonts w:ascii="Arial Nova" w:hAnsi="Arial Nova"/>
          <w:sz w:val="20"/>
          <w:szCs w:val="20"/>
        </w:rPr>
      </w:pPr>
      <w:r w:rsidRPr="00CB321F">
        <w:rPr>
          <w:rFonts w:ascii="Arial Nova" w:hAnsi="Arial Nova"/>
          <w:sz w:val="20"/>
          <w:szCs w:val="20"/>
        </w:rPr>
        <w:t xml:space="preserve">Ofertowego), </w:t>
      </w:r>
    </w:p>
    <w:p w14:paraId="1F86246E"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złożył ofertę, która zawiera rażąco niską cenę (zgodnie z określonym w zapytaniu wytycznymi), </w:t>
      </w:r>
    </w:p>
    <w:p w14:paraId="78304229"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złożona zostanie w inny sposób niż za pomocą Bazy Konkurencyjności, </w:t>
      </w:r>
    </w:p>
    <w:p w14:paraId="6E67138E" w14:textId="77777777" w:rsidR="00D558C8" w:rsidRPr="00CB321F" w:rsidRDefault="00E52482">
      <w:pPr>
        <w:numPr>
          <w:ilvl w:val="1"/>
          <w:numId w:val="2"/>
        </w:numPr>
        <w:spacing w:line="276" w:lineRule="auto"/>
        <w:ind w:hanging="360"/>
        <w:jc w:val="both"/>
        <w:rPr>
          <w:rFonts w:ascii="Arial Nova" w:hAnsi="Arial Nova"/>
          <w:sz w:val="20"/>
          <w:szCs w:val="20"/>
        </w:rPr>
      </w:pPr>
      <w:r w:rsidRPr="00CB321F">
        <w:rPr>
          <w:rFonts w:ascii="Arial Nova" w:hAnsi="Arial Nova"/>
          <w:sz w:val="20"/>
          <w:szCs w:val="20"/>
        </w:rPr>
        <w:t xml:space="preserve">została złożona w warunkach czynu nieuczciwej konkurencji w rozumieniu przepisów o zwalczaniu nieuczciwej konkurencji, </w:t>
      </w:r>
    </w:p>
    <w:p w14:paraId="036627C0" w14:textId="77777777" w:rsidR="00D558C8" w:rsidRPr="00CB321F" w:rsidRDefault="00E52482">
      <w:pPr>
        <w:numPr>
          <w:ilvl w:val="1"/>
          <w:numId w:val="2"/>
        </w:numPr>
        <w:spacing w:after="98" w:line="276" w:lineRule="auto"/>
        <w:ind w:hanging="360"/>
        <w:jc w:val="both"/>
        <w:rPr>
          <w:rFonts w:ascii="Arial Nova" w:hAnsi="Arial Nova"/>
          <w:sz w:val="20"/>
          <w:szCs w:val="20"/>
        </w:rPr>
      </w:pPr>
      <w:r w:rsidRPr="00CB321F">
        <w:rPr>
          <w:rFonts w:ascii="Arial Nova" w:hAnsi="Arial Nova"/>
          <w:sz w:val="20"/>
          <w:szCs w:val="20"/>
        </w:rPr>
        <w:t xml:space="preserve">została złożona po wyznaczonym terminie, </w:t>
      </w:r>
    </w:p>
    <w:p w14:paraId="010F994A" w14:textId="77777777" w:rsidR="00D558C8" w:rsidRPr="00CB321F" w:rsidRDefault="00E52482">
      <w:pPr>
        <w:numPr>
          <w:ilvl w:val="1"/>
          <w:numId w:val="2"/>
        </w:numPr>
        <w:spacing w:after="96" w:line="276" w:lineRule="auto"/>
        <w:ind w:hanging="360"/>
        <w:jc w:val="both"/>
        <w:rPr>
          <w:rFonts w:ascii="Arial Nova" w:hAnsi="Arial Nova"/>
          <w:sz w:val="20"/>
          <w:szCs w:val="20"/>
        </w:rPr>
      </w:pPr>
      <w:r w:rsidRPr="00CB321F">
        <w:rPr>
          <w:rFonts w:ascii="Arial Nova" w:hAnsi="Arial Nova"/>
          <w:sz w:val="20"/>
          <w:szCs w:val="20"/>
        </w:rPr>
        <w:t xml:space="preserve">zawiera błędy w obliczeniu ceny lub kosztu, </w:t>
      </w:r>
    </w:p>
    <w:p w14:paraId="4E7869A0"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W związku z wykluczeniem wykonawcy lub odrzuceniem oferty, wykonawcy nie przysługują środki ochrony prawnej. </w:t>
      </w:r>
    </w:p>
    <w:p w14:paraId="7C78EC60"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46110E98" w14:textId="77777777" w:rsidR="00D558C8" w:rsidRPr="00CB321F" w:rsidRDefault="00E52482">
      <w:pPr>
        <w:numPr>
          <w:ilvl w:val="0"/>
          <w:numId w:val="2"/>
        </w:numPr>
        <w:spacing w:line="276" w:lineRule="auto"/>
        <w:ind w:hanging="360"/>
        <w:jc w:val="both"/>
        <w:rPr>
          <w:rFonts w:ascii="Arial Nova" w:hAnsi="Arial Nova"/>
          <w:sz w:val="20"/>
          <w:szCs w:val="20"/>
        </w:rPr>
      </w:pPr>
      <w:r w:rsidRPr="00CB321F">
        <w:rPr>
          <w:rFonts w:ascii="Arial Nova" w:hAnsi="Arial Nova"/>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1769B078" w14:textId="6A84F381" w:rsidR="00D558C8" w:rsidRDefault="00D558C8" w:rsidP="00BA7300">
      <w:pPr>
        <w:spacing w:after="96" w:line="276" w:lineRule="auto"/>
        <w:ind w:left="775"/>
        <w:jc w:val="both"/>
        <w:rPr>
          <w:rFonts w:ascii="Arial Nova" w:hAnsi="Arial Nova"/>
          <w:sz w:val="20"/>
          <w:szCs w:val="20"/>
        </w:rPr>
      </w:pPr>
    </w:p>
    <w:p w14:paraId="40D29AAF" w14:textId="77777777" w:rsidR="00BA7300" w:rsidRDefault="00BA7300" w:rsidP="000F352A">
      <w:pPr>
        <w:spacing w:after="96" w:line="276" w:lineRule="auto"/>
        <w:ind w:left="790"/>
        <w:jc w:val="both"/>
        <w:rPr>
          <w:rFonts w:ascii="Arial Nova" w:hAnsi="Arial Nova"/>
          <w:sz w:val="20"/>
          <w:szCs w:val="20"/>
        </w:rPr>
      </w:pPr>
    </w:p>
    <w:p w14:paraId="559E333B" w14:textId="77777777" w:rsidR="00BA7300" w:rsidRPr="00CB321F" w:rsidRDefault="00BA7300" w:rsidP="000F352A">
      <w:pPr>
        <w:spacing w:after="96" w:line="276" w:lineRule="auto"/>
        <w:ind w:left="790"/>
        <w:jc w:val="both"/>
        <w:rPr>
          <w:rFonts w:ascii="Arial Nova" w:hAnsi="Arial Nova"/>
          <w:sz w:val="20"/>
          <w:szCs w:val="20"/>
        </w:rPr>
      </w:pPr>
    </w:p>
    <w:p w14:paraId="4CA39780" w14:textId="4A7E196E" w:rsidR="00D558C8" w:rsidRPr="00CB321F" w:rsidRDefault="000F352A">
      <w:pPr>
        <w:pStyle w:val="Akapitzlist"/>
        <w:numPr>
          <w:ilvl w:val="0"/>
          <w:numId w:val="42"/>
        </w:numPr>
        <w:tabs>
          <w:tab w:val="center" w:pos="362"/>
          <w:tab w:val="center" w:pos="3091"/>
        </w:tabs>
        <w:spacing w:after="97" w:line="276" w:lineRule="auto"/>
        <w:jc w:val="both"/>
        <w:rPr>
          <w:rFonts w:ascii="Arial Nova" w:hAnsi="Arial Nova"/>
          <w:sz w:val="20"/>
          <w:szCs w:val="20"/>
        </w:rPr>
      </w:pPr>
      <w:r w:rsidRPr="00CB321F">
        <w:rPr>
          <w:rFonts w:ascii="Arial Nova" w:hAnsi="Arial Nova"/>
          <w:b/>
          <w:sz w:val="20"/>
          <w:szCs w:val="20"/>
        </w:rPr>
        <w:lastRenderedPageBreak/>
        <w:t xml:space="preserve"> </w:t>
      </w:r>
      <w:r w:rsidR="00E52482" w:rsidRPr="00CB321F">
        <w:rPr>
          <w:rFonts w:ascii="Arial Nova" w:hAnsi="Arial Nova"/>
          <w:b/>
          <w:sz w:val="20"/>
          <w:szCs w:val="20"/>
        </w:rPr>
        <w:t>KRYTERIA OCENY OFERT ORAZ INFORMACJE NA TEMAT WAG PUNKTOWYCH LUB PROCENTOWYCH PRZYPISYWANYCH DO POSZCZEGÓLNYCH KRYTERIÓW OCENY OFERT:</w:t>
      </w:r>
      <w:r w:rsidR="00E52482" w:rsidRPr="00CB321F">
        <w:rPr>
          <w:rFonts w:ascii="Arial Nova" w:hAnsi="Arial Nova"/>
          <w:sz w:val="20"/>
          <w:szCs w:val="20"/>
        </w:rPr>
        <w:t xml:space="preserve"> </w:t>
      </w:r>
    </w:p>
    <w:p w14:paraId="3AF7F446" w14:textId="77777777" w:rsidR="00D558C8" w:rsidRPr="00CB321F" w:rsidRDefault="00E52482">
      <w:pPr>
        <w:numPr>
          <w:ilvl w:val="0"/>
          <w:numId w:val="3"/>
        </w:numPr>
        <w:spacing w:line="276" w:lineRule="auto"/>
        <w:ind w:hanging="360"/>
        <w:jc w:val="both"/>
        <w:rPr>
          <w:rFonts w:ascii="Arial Nova" w:hAnsi="Arial Nova"/>
          <w:sz w:val="20"/>
          <w:szCs w:val="20"/>
        </w:rPr>
      </w:pPr>
      <w:r w:rsidRPr="00CB321F">
        <w:rPr>
          <w:rFonts w:ascii="Arial Nova" w:hAnsi="Arial Nova"/>
          <w:sz w:val="20"/>
          <w:szCs w:val="20"/>
        </w:rPr>
        <w:t xml:space="preserve">Sposób przyznawania punktacji za spełnienie danego kryterium oceny zaprezentowano poniżej.  </w:t>
      </w:r>
    </w:p>
    <w:p w14:paraId="5562F50C" w14:textId="77777777" w:rsidR="00D558C8" w:rsidRPr="00CB321F" w:rsidRDefault="00E52482">
      <w:pPr>
        <w:numPr>
          <w:ilvl w:val="0"/>
          <w:numId w:val="3"/>
        </w:numPr>
        <w:spacing w:after="96" w:line="276" w:lineRule="auto"/>
        <w:ind w:hanging="360"/>
        <w:jc w:val="both"/>
        <w:rPr>
          <w:rFonts w:ascii="Arial Nova" w:hAnsi="Arial Nova"/>
          <w:sz w:val="20"/>
          <w:szCs w:val="20"/>
        </w:rPr>
      </w:pPr>
      <w:r w:rsidRPr="00CB321F">
        <w:rPr>
          <w:rFonts w:ascii="Arial Nova" w:hAnsi="Arial Nova"/>
          <w:sz w:val="20"/>
          <w:szCs w:val="20"/>
        </w:rPr>
        <w:t xml:space="preserve">O wyborze oferty decydowała będzie liczba zdobytych punktów.  </w:t>
      </w:r>
    </w:p>
    <w:p w14:paraId="505FC279" w14:textId="77777777" w:rsidR="00D558C8" w:rsidRPr="00CB321F" w:rsidRDefault="00E52482">
      <w:pPr>
        <w:numPr>
          <w:ilvl w:val="0"/>
          <w:numId w:val="3"/>
        </w:numPr>
        <w:spacing w:after="96" w:line="276" w:lineRule="auto"/>
        <w:ind w:hanging="360"/>
        <w:jc w:val="both"/>
        <w:rPr>
          <w:rFonts w:ascii="Arial Nova" w:hAnsi="Arial Nova"/>
          <w:sz w:val="20"/>
          <w:szCs w:val="20"/>
        </w:rPr>
      </w:pPr>
      <w:r w:rsidRPr="00CB321F">
        <w:rPr>
          <w:rFonts w:ascii="Arial Nova" w:hAnsi="Arial Nova"/>
          <w:sz w:val="20"/>
          <w:szCs w:val="20"/>
        </w:rPr>
        <w:t xml:space="preserve">Oferta na realizację zamówienia może uzyskać maksymalnie 100 pkt </w:t>
      </w:r>
    </w:p>
    <w:p w14:paraId="04B47221" w14:textId="77777777" w:rsidR="00D558C8" w:rsidRPr="00CB321F" w:rsidRDefault="00E52482">
      <w:pPr>
        <w:numPr>
          <w:ilvl w:val="0"/>
          <w:numId w:val="3"/>
        </w:numPr>
        <w:spacing w:line="276" w:lineRule="auto"/>
        <w:ind w:hanging="360"/>
        <w:jc w:val="both"/>
        <w:rPr>
          <w:rFonts w:ascii="Arial Nova" w:hAnsi="Arial Nova"/>
          <w:sz w:val="20"/>
          <w:szCs w:val="20"/>
        </w:rPr>
      </w:pPr>
      <w:r w:rsidRPr="00CB321F">
        <w:rPr>
          <w:rFonts w:ascii="Arial Nova" w:hAnsi="Arial Nova"/>
          <w:sz w:val="20"/>
          <w:szCs w:val="20"/>
        </w:rPr>
        <w:t xml:space="preserve">Zamawiający zastosuje zaokrąglanie każdego wyniku w ramach poszczególnych kryteriów do dwóch miejsc po przecinku. </w:t>
      </w:r>
    </w:p>
    <w:p w14:paraId="198B0B1F" w14:textId="77777777" w:rsidR="00D558C8" w:rsidRPr="00CB321F" w:rsidRDefault="00E52482">
      <w:pPr>
        <w:numPr>
          <w:ilvl w:val="0"/>
          <w:numId w:val="3"/>
        </w:numPr>
        <w:spacing w:after="96" w:line="276" w:lineRule="auto"/>
        <w:ind w:hanging="360"/>
        <w:jc w:val="both"/>
        <w:rPr>
          <w:rFonts w:ascii="Arial Nova" w:hAnsi="Arial Nova"/>
          <w:sz w:val="20"/>
          <w:szCs w:val="20"/>
        </w:rPr>
      </w:pPr>
      <w:r w:rsidRPr="00CB321F">
        <w:rPr>
          <w:rFonts w:ascii="Arial Nova" w:hAnsi="Arial Nova"/>
          <w:sz w:val="20"/>
          <w:szCs w:val="20"/>
        </w:rPr>
        <w:t xml:space="preserve">Zamawiający będzie oceniał oferty według następującego kryterium: </w:t>
      </w:r>
    </w:p>
    <w:p w14:paraId="06366168" w14:textId="77777777" w:rsidR="00D558C8" w:rsidRPr="00CB321F" w:rsidRDefault="00E52482" w:rsidP="000F352A">
      <w:pPr>
        <w:spacing w:line="276" w:lineRule="auto"/>
        <w:ind w:left="70"/>
        <w:jc w:val="both"/>
        <w:rPr>
          <w:rFonts w:ascii="Arial Nova" w:hAnsi="Arial Nova"/>
          <w:sz w:val="20"/>
          <w:szCs w:val="20"/>
        </w:rPr>
      </w:pPr>
      <w:r w:rsidRPr="00CB321F">
        <w:rPr>
          <w:rFonts w:ascii="Arial Nova" w:hAnsi="Arial Nova"/>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D558C8" w:rsidRPr="00CB321F" w14:paraId="75314156" w14:textId="77777777" w:rsidTr="007B39A5">
        <w:trPr>
          <w:trHeight w:val="523"/>
        </w:trPr>
        <w:tc>
          <w:tcPr>
            <w:tcW w:w="847" w:type="dxa"/>
            <w:tcBorders>
              <w:top w:val="single" w:sz="6" w:space="0" w:color="000000"/>
              <w:left w:val="single" w:sz="6" w:space="0" w:color="000000"/>
              <w:bottom w:val="single" w:sz="6" w:space="0" w:color="000000"/>
              <w:right w:val="single" w:sz="6" w:space="0" w:color="000000"/>
            </w:tcBorders>
          </w:tcPr>
          <w:p w14:paraId="6F438EA5"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b/>
                <w:sz w:val="20"/>
                <w:szCs w:val="20"/>
              </w:rPr>
              <w:t>Nr</w:t>
            </w:r>
            <w:r w:rsidRPr="00CB321F">
              <w:rPr>
                <w:rFonts w:ascii="Arial Nova" w:hAnsi="Arial Nova"/>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0DC4552B"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b/>
                <w:sz w:val="20"/>
                <w:szCs w:val="20"/>
              </w:rPr>
              <w:t>Nazwa kryterium</w:t>
            </w:r>
            <w:r w:rsidRPr="00CB321F">
              <w:rPr>
                <w:rFonts w:ascii="Arial Nova" w:hAnsi="Arial Nova"/>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0040499" w14:textId="77777777" w:rsidR="00D558C8" w:rsidRPr="00CB321F" w:rsidRDefault="00E52482" w:rsidP="000F352A">
            <w:pPr>
              <w:spacing w:line="276" w:lineRule="auto"/>
              <w:jc w:val="both"/>
              <w:rPr>
                <w:rFonts w:ascii="Arial Nova" w:hAnsi="Arial Nova"/>
                <w:sz w:val="20"/>
                <w:szCs w:val="20"/>
              </w:rPr>
            </w:pPr>
            <w:r w:rsidRPr="00CB321F">
              <w:rPr>
                <w:rFonts w:ascii="Arial Nova" w:hAnsi="Arial Nova"/>
                <w:b/>
                <w:sz w:val="20"/>
                <w:szCs w:val="20"/>
              </w:rPr>
              <w:t>Waga</w:t>
            </w:r>
            <w:r w:rsidRPr="00CB321F">
              <w:rPr>
                <w:rFonts w:ascii="Arial Nova" w:hAnsi="Arial Nova"/>
                <w:sz w:val="20"/>
                <w:szCs w:val="20"/>
              </w:rPr>
              <w:t xml:space="preserve"> </w:t>
            </w:r>
          </w:p>
        </w:tc>
      </w:tr>
      <w:tr w:rsidR="00D558C8" w:rsidRPr="00CB321F" w14:paraId="59DA05C8" w14:textId="77777777" w:rsidTr="007B39A5">
        <w:trPr>
          <w:trHeight w:val="682"/>
        </w:trPr>
        <w:tc>
          <w:tcPr>
            <w:tcW w:w="847" w:type="dxa"/>
            <w:tcBorders>
              <w:top w:val="single" w:sz="6" w:space="0" w:color="000000"/>
              <w:left w:val="single" w:sz="6" w:space="0" w:color="000000"/>
              <w:bottom w:val="single" w:sz="6" w:space="0" w:color="000000"/>
              <w:right w:val="single" w:sz="6" w:space="0" w:color="000000"/>
            </w:tcBorders>
          </w:tcPr>
          <w:p w14:paraId="7DA485B0"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2BA99E1C"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sz w:val="20"/>
                <w:szCs w:val="20"/>
              </w:rPr>
              <w:t xml:space="preserve">CENA </w:t>
            </w:r>
            <w:r w:rsidRPr="00CB321F">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252364AD" w14:textId="406EE75F" w:rsidR="00D558C8" w:rsidRPr="00CB321F" w:rsidRDefault="009C68CE" w:rsidP="000F352A">
            <w:pPr>
              <w:spacing w:line="276" w:lineRule="auto"/>
              <w:jc w:val="both"/>
              <w:rPr>
                <w:rFonts w:ascii="Arial Nova" w:hAnsi="Arial Nova"/>
                <w:sz w:val="20"/>
                <w:szCs w:val="20"/>
              </w:rPr>
            </w:pPr>
            <w:r w:rsidRPr="00CB321F">
              <w:rPr>
                <w:rFonts w:ascii="Arial Nova" w:hAnsi="Arial Nova"/>
                <w:sz w:val="20"/>
                <w:szCs w:val="20"/>
              </w:rPr>
              <w:t>5</w:t>
            </w:r>
            <w:r w:rsidR="00E52482" w:rsidRPr="00CB321F">
              <w:rPr>
                <w:rFonts w:ascii="Arial Nova" w:hAnsi="Arial Nova"/>
                <w:sz w:val="20"/>
                <w:szCs w:val="20"/>
              </w:rPr>
              <w:t xml:space="preserve">0 </w:t>
            </w:r>
          </w:p>
        </w:tc>
      </w:tr>
      <w:tr w:rsidR="00D558C8" w:rsidRPr="00CB321F" w14:paraId="30D63070" w14:textId="77777777" w:rsidTr="007B39A5">
        <w:trPr>
          <w:trHeight w:val="524"/>
        </w:trPr>
        <w:tc>
          <w:tcPr>
            <w:tcW w:w="847" w:type="dxa"/>
            <w:tcBorders>
              <w:top w:val="single" w:sz="6" w:space="0" w:color="000000"/>
              <w:left w:val="single" w:sz="6" w:space="0" w:color="000000"/>
              <w:bottom w:val="single" w:sz="6" w:space="0" w:color="000000"/>
              <w:right w:val="single" w:sz="6" w:space="0" w:color="000000"/>
            </w:tcBorders>
          </w:tcPr>
          <w:p w14:paraId="1C1CA7B2"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sz w:val="20"/>
                <w:szCs w:val="20"/>
              </w:rPr>
              <w:t xml:space="preserve">2 </w:t>
            </w:r>
          </w:p>
        </w:tc>
        <w:tc>
          <w:tcPr>
            <w:tcW w:w="4758" w:type="dxa"/>
            <w:tcBorders>
              <w:top w:val="single" w:sz="6" w:space="0" w:color="000000"/>
              <w:left w:val="single" w:sz="6" w:space="0" w:color="000000"/>
              <w:bottom w:val="single" w:sz="6" w:space="0" w:color="000000"/>
              <w:right w:val="single" w:sz="6" w:space="0" w:color="000000"/>
            </w:tcBorders>
          </w:tcPr>
          <w:p w14:paraId="125A0992" w14:textId="77777777" w:rsidR="00D558C8" w:rsidRPr="00CB321F" w:rsidRDefault="00E52482" w:rsidP="000F352A">
            <w:pPr>
              <w:spacing w:line="276" w:lineRule="auto"/>
              <w:ind w:left="2"/>
              <w:jc w:val="both"/>
              <w:rPr>
                <w:rFonts w:ascii="Arial Nova" w:hAnsi="Arial Nova"/>
                <w:sz w:val="20"/>
                <w:szCs w:val="20"/>
              </w:rPr>
            </w:pPr>
            <w:r w:rsidRPr="00CB321F">
              <w:rPr>
                <w:rFonts w:ascii="Arial Nova" w:hAnsi="Arial Nova"/>
                <w:sz w:val="20"/>
                <w:szCs w:val="20"/>
              </w:rPr>
              <w:t xml:space="preserve">GWARANCJA  </w:t>
            </w:r>
            <w:r w:rsidRPr="00CB321F">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232DD878" w14:textId="4B661943" w:rsidR="00D558C8" w:rsidRPr="00CB321F" w:rsidRDefault="009C68CE" w:rsidP="000F352A">
            <w:pPr>
              <w:spacing w:line="276" w:lineRule="auto"/>
              <w:jc w:val="both"/>
              <w:rPr>
                <w:rFonts w:ascii="Arial Nova" w:hAnsi="Arial Nova"/>
                <w:sz w:val="20"/>
                <w:szCs w:val="20"/>
              </w:rPr>
            </w:pPr>
            <w:r w:rsidRPr="00CB321F">
              <w:rPr>
                <w:rFonts w:ascii="Arial Nova" w:hAnsi="Arial Nova"/>
                <w:sz w:val="20"/>
                <w:szCs w:val="20"/>
              </w:rPr>
              <w:t>1</w:t>
            </w:r>
            <w:r w:rsidR="00E52482" w:rsidRPr="00CB321F">
              <w:rPr>
                <w:rFonts w:ascii="Arial Nova" w:hAnsi="Arial Nova"/>
                <w:sz w:val="20"/>
                <w:szCs w:val="20"/>
              </w:rPr>
              <w:t xml:space="preserve">0 </w:t>
            </w:r>
          </w:p>
        </w:tc>
      </w:tr>
      <w:tr w:rsidR="009C68CE" w:rsidRPr="00CB321F" w14:paraId="458299E7" w14:textId="77777777" w:rsidTr="007B39A5">
        <w:trPr>
          <w:trHeight w:val="524"/>
        </w:trPr>
        <w:tc>
          <w:tcPr>
            <w:tcW w:w="847" w:type="dxa"/>
            <w:tcBorders>
              <w:top w:val="single" w:sz="6" w:space="0" w:color="000000"/>
              <w:left w:val="single" w:sz="6" w:space="0" w:color="000000"/>
              <w:bottom w:val="single" w:sz="6" w:space="0" w:color="000000"/>
              <w:right w:val="single" w:sz="6" w:space="0" w:color="000000"/>
            </w:tcBorders>
          </w:tcPr>
          <w:p w14:paraId="6D0F84A1" w14:textId="06E1FC1A" w:rsidR="009C68CE" w:rsidRPr="00CB321F" w:rsidRDefault="009C68CE" w:rsidP="000F352A">
            <w:pPr>
              <w:spacing w:line="276" w:lineRule="auto"/>
              <w:ind w:left="2"/>
              <w:jc w:val="both"/>
              <w:rPr>
                <w:rFonts w:ascii="Arial Nova" w:hAnsi="Arial Nova"/>
                <w:sz w:val="20"/>
                <w:szCs w:val="20"/>
              </w:rPr>
            </w:pPr>
            <w:r w:rsidRPr="00CB321F">
              <w:rPr>
                <w:rFonts w:ascii="Arial Nova" w:hAnsi="Arial Nova"/>
                <w:sz w:val="20"/>
                <w:szCs w:val="20"/>
              </w:rPr>
              <w:t xml:space="preserve">3. </w:t>
            </w:r>
          </w:p>
        </w:tc>
        <w:tc>
          <w:tcPr>
            <w:tcW w:w="4758" w:type="dxa"/>
            <w:tcBorders>
              <w:top w:val="single" w:sz="6" w:space="0" w:color="000000"/>
              <w:left w:val="single" w:sz="6" w:space="0" w:color="000000"/>
              <w:bottom w:val="single" w:sz="6" w:space="0" w:color="000000"/>
              <w:right w:val="single" w:sz="6" w:space="0" w:color="000000"/>
            </w:tcBorders>
          </w:tcPr>
          <w:p w14:paraId="07600E67" w14:textId="4B412BF9" w:rsidR="009C68CE" w:rsidRPr="00CB321F" w:rsidRDefault="009C68CE" w:rsidP="000F352A">
            <w:pPr>
              <w:spacing w:line="276" w:lineRule="auto"/>
              <w:ind w:left="2"/>
              <w:jc w:val="both"/>
              <w:rPr>
                <w:rFonts w:ascii="Arial Nova" w:hAnsi="Arial Nova"/>
                <w:sz w:val="20"/>
                <w:szCs w:val="20"/>
              </w:rPr>
            </w:pPr>
            <w:r w:rsidRPr="00CB321F">
              <w:rPr>
                <w:rFonts w:ascii="Arial Nova" w:hAnsi="Arial Nova"/>
                <w:sz w:val="20"/>
                <w:szCs w:val="20"/>
              </w:rPr>
              <w:t>Czas dostawy i uruchomienia</w:t>
            </w:r>
          </w:p>
        </w:tc>
        <w:tc>
          <w:tcPr>
            <w:tcW w:w="3990" w:type="dxa"/>
            <w:tcBorders>
              <w:top w:val="single" w:sz="6" w:space="0" w:color="000000"/>
              <w:left w:val="single" w:sz="6" w:space="0" w:color="000000"/>
              <w:bottom w:val="single" w:sz="6" w:space="0" w:color="000000"/>
              <w:right w:val="single" w:sz="6" w:space="0" w:color="000000"/>
            </w:tcBorders>
          </w:tcPr>
          <w:p w14:paraId="0B1526EA" w14:textId="38D7B24C" w:rsidR="009C68CE" w:rsidRPr="00CB321F" w:rsidRDefault="009C68CE" w:rsidP="000F352A">
            <w:pPr>
              <w:spacing w:line="276" w:lineRule="auto"/>
              <w:jc w:val="both"/>
              <w:rPr>
                <w:rFonts w:ascii="Arial Nova" w:hAnsi="Arial Nova"/>
                <w:sz w:val="20"/>
                <w:szCs w:val="20"/>
              </w:rPr>
            </w:pPr>
            <w:r w:rsidRPr="00CB321F">
              <w:rPr>
                <w:rFonts w:ascii="Arial Nova" w:hAnsi="Arial Nova"/>
                <w:sz w:val="20"/>
                <w:szCs w:val="20"/>
              </w:rPr>
              <w:t>30</w:t>
            </w:r>
          </w:p>
        </w:tc>
      </w:tr>
      <w:tr w:rsidR="009C68CE" w:rsidRPr="00CB321F" w14:paraId="3D8CA6C4" w14:textId="77777777" w:rsidTr="007B39A5">
        <w:trPr>
          <w:trHeight w:val="524"/>
        </w:trPr>
        <w:tc>
          <w:tcPr>
            <w:tcW w:w="847" w:type="dxa"/>
            <w:tcBorders>
              <w:top w:val="single" w:sz="6" w:space="0" w:color="000000"/>
              <w:left w:val="single" w:sz="6" w:space="0" w:color="000000"/>
              <w:bottom w:val="single" w:sz="6" w:space="0" w:color="000000"/>
              <w:right w:val="single" w:sz="6" w:space="0" w:color="000000"/>
            </w:tcBorders>
          </w:tcPr>
          <w:p w14:paraId="22CAEF77" w14:textId="407312B4" w:rsidR="009C68CE" w:rsidRPr="00CB321F" w:rsidRDefault="009C68CE" w:rsidP="000F352A">
            <w:pPr>
              <w:spacing w:line="276" w:lineRule="auto"/>
              <w:ind w:left="2"/>
              <w:jc w:val="both"/>
              <w:rPr>
                <w:rFonts w:ascii="Arial Nova" w:hAnsi="Arial Nova"/>
                <w:sz w:val="20"/>
                <w:szCs w:val="20"/>
              </w:rPr>
            </w:pPr>
            <w:r w:rsidRPr="00CB321F">
              <w:rPr>
                <w:rFonts w:ascii="Arial Nova" w:hAnsi="Arial Nova"/>
                <w:sz w:val="20"/>
                <w:szCs w:val="20"/>
              </w:rPr>
              <w:t>4.</w:t>
            </w:r>
          </w:p>
        </w:tc>
        <w:tc>
          <w:tcPr>
            <w:tcW w:w="4758" w:type="dxa"/>
            <w:tcBorders>
              <w:top w:val="single" w:sz="6" w:space="0" w:color="000000"/>
              <w:left w:val="single" w:sz="6" w:space="0" w:color="000000"/>
              <w:bottom w:val="single" w:sz="6" w:space="0" w:color="000000"/>
              <w:right w:val="single" w:sz="6" w:space="0" w:color="000000"/>
            </w:tcBorders>
          </w:tcPr>
          <w:p w14:paraId="5E517328" w14:textId="411FC6C4" w:rsidR="009C68CE" w:rsidRPr="00CB321F" w:rsidRDefault="009C68CE" w:rsidP="000F352A">
            <w:pPr>
              <w:spacing w:line="276" w:lineRule="auto"/>
              <w:ind w:left="2"/>
              <w:jc w:val="both"/>
              <w:rPr>
                <w:rFonts w:ascii="Arial Nova" w:hAnsi="Arial Nova"/>
                <w:sz w:val="20"/>
                <w:szCs w:val="20"/>
              </w:rPr>
            </w:pPr>
            <w:r w:rsidRPr="00CB321F">
              <w:rPr>
                <w:rFonts w:ascii="Arial Nova" w:hAnsi="Arial Nova"/>
                <w:sz w:val="20"/>
                <w:szCs w:val="20"/>
              </w:rPr>
              <w:t>Czas reakcji serwisu</w:t>
            </w:r>
          </w:p>
        </w:tc>
        <w:tc>
          <w:tcPr>
            <w:tcW w:w="3990" w:type="dxa"/>
            <w:tcBorders>
              <w:top w:val="single" w:sz="6" w:space="0" w:color="000000"/>
              <w:left w:val="single" w:sz="6" w:space="0" w:color="000000"/>
              <w:bottom w:val="single" w:sz="6" w:space="0" w:color="000000"/>
              <w:right w:val="single" w:sz="6" w:space="0" w:color="000000"/>
            </w:tcBorders>
          </w:tcPr>
          <w:p w14:paraId="75BBB7F2" w14:textId="0DB3F16A" w:rsidR="009C68CE" w:rsidRPr="00CB321F" w:rsidRDefault="009C68CE" w:rsidP="000F352A">
            <w:pPr>
              <w:spacing w:line="276" w:lineRule="auto"/>
              <w:jc w:val="both"/>
              <w:rPr>
                <w:rFonts w:ascii="Arial Nova" w:hAnsi="Arial Nova"/>
                <w:sz w:val="20"/>
                <w:szCs w:val="20"/>
              </w:rPr>
            </w:pPr>
            <w:r w:rsidRPr="00CB321F">
              <w:rPr>
                <w:rFonts w:ascii="Arial Nova" w:hAnsi="Arial Nova"/>
                <w:sz w:val="20"/>
                <w:szCs w:val="20"/>
              </w:rPr>
              <w:t>10</w:t>
            </w:r>
          </w:p>
        </w:tc>
      </w:tr>
    </w:tbl>
    <w:p w14:paraId="240CFF0C" w14:textId="77777777" w:rsidR="00D558C8" w:rsidRPr="00CB321F" w:rsidRDefault="00E52482" w:rsidP="000F352A">
      <w:pPr>
        <w:spacing w:after="95" w:line="276" w:lineRule="auto"/>
        <w:ind w:left="70"/>
        <w:jc w:val="both"/>
        <w:rPr>
          <w:rFonts w:ascii="Arial Nova" w:hAnsi="Arial Nova"/>
          <w:sz w:val="20"/>
          <w:szCs w:val="20"/>
        </w:rPr>
      </w:pPr>
      <w:r w:rsidRPr="00CB321F">
        <w:rPr>
          <w:rFonts w:ascii="Arial Nova" w:hAnsi="Arial Nova"/>
          <w:sz w:val="20"/>
          <w:szCs w:val="20"/>
        </w:rPr>
        <w:t xml:space="preserve"> </w:t>
      </w:r>
    </w:p>
    <w:p w14:paraId="21A13857" w14:textId="77777777" w:rsidR="00D558C8" w:rsidRPr="00CB321F" w:rsidRDefault="00E52482" w:rsidP="000F352A">
      <w:pPr>
        <w:spacing w:line="276" w:lineRule="auto"/>
        <w:ind w:left="70"/>
        <w:jc w:val="both"/>
        <w:rPr>
          <w:rFonts w:ascii="Arial Nova" w:hAnsi="Arial Nova"/>
          <w:sz w:val="20"/>
          <w:szCs w:val="20"/>
        </w:rPr>
      </w:pPr>
      <w:r w:rsidRPr="00CB321F">
        <w:rPr>
          <w:rFonts w:ascii="Arial Nova" w:hAnsi="Arial Nova"/>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D558C8" w:rsidRPr="00CB321F" w14:paraId="527A03F9" w14:textId="77777777" w:rsidTr="000F352A">
        <w:trPr>
          <w:trHeight w:val="523"/>
        </w:trPr>
        <w:tc>
          <w:tcPr>
            <w:tcW w:w="848" w:type="dxa"/>
            <w:tcBorders>
              <w:top w:val="single" w:sz="6" w:space="0" w:color="000000"/>
              <w:left w:val="single" w:sz="6" w:space="0" w:color="000000"/>
              <w:bottom w:val="single" w:sz="6" w:space="0" w:color="000000"/>
              <w:right w:val="single" w:sz="6" w:space="0" w:color="000000"/>
            </w:tcBorders>
          </w:tcPr>
          <w:p w14:paraId="40FB384C" w14:textId="77777777" w:rsidR="00D558C8" w:rsidRPr="00CB321F" w:rsidRDefault="00E52482" w:rsidP="000F352A">
            <w:pPr>
              <w:spacing w:line="276" w:lineRule="auto"/>
              <w:jc w:val="both"/>
              <w:rPr>
                <w:rFonts w:ascii="Arial Nova" w:hAnsi="Arial Nova"/>
                <w:sz w:val="20"/>
                <w:szCs w:val="20"/>
              </w:rPr>
            </w:pPr>
            <w:r w:rsidRPr="00CB321F">
              <w:rPr>
                <w:rFonts w:ascii="Arial Nova" w:hAnsi="Arial Nova"/>
                <w:b/>
                <w:sz w:val="20"/>
                <w:szCs w:val="20"/>
              </w:rPr>
              <w:t>Nr</w:t>
            </w:r>
            <w:r w:rsidRPr="00CB321F">
              <w:rPr>
                <w:rFonts w:ascii="Arial Nova" w:hAnsi="Arial Nova"/>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00AB9B86" w14:textId="77777777" w:rsidR="00D558C8" w:rsidRPr="00CB321F" w:rsidRDefault="00E52482" w:rsidP="000F352A">
            <w:pPr>
              <w:spacing w:line="276" w:lineRule="auto"/>
              <w:jc w:val="both"/>
              <w:rPr>
                <w:rFonts w:ascii="Arial Nova" w:hAnsi="Arial Nova"/>
                <w:sz w:val="20"/>
                <w:szCs w:val="20"/>
              </w:rPr>
            </w:pPr>
            <w:r w:rsidRPr="00CB321F">
              <w:rPr>
                <w:rFonts w:ascii="Arial Nova" w:hAnsi="Arial Nova"/>
                <w:b/>
                <w:sz w:val="20"/>
                <w:szCs w:val="20"/>
              </w:rPr>
              <w:t>Wzór</w:t>
            </w:r>
            <w:r w:rsidRPr="00CB321F">
              <w:rPr>
                <w:rFonts w:ascii="Arial Nova" w:hAnsi="Arial Nova"/>
                <w:sz w:val="20"/>
                <w:szCs w:val="20"/>
              </w:rPr>
              <w:t xml:space="preserve"> </w:t>
            </w:r>
          </w:p>
        </w:tc>
      </w:tr>
      <w:tr w:rsidR="00D558C8" w:rsidRPr="00CB321F" w14:paraId="1D256039" w14:textId="77777777" w:rsidTr="000F352A">
        <w:trPr>
          <w:trHeight w:val="3231"/>
        </w:trPr>
        <w:tc>
          <w:tcPr>
            <w:tcW w:w="848" w:type="dxa"/>
            <w:tcBorders>
              <w:top w:val="single" w:sz="6" w:space="0" w:color="000000"/>
              <w:left w:val="single" w:sz="6" w:space="0" w:color="000000"/>
              <w:bottom w:val="single" w:sz="6" w:space="0" w:color="000000"/>
              <w:right w:val="single" w:sz="6" w:space="0" w:color="000000"/>
            </w:tcBorders>
          </w:tcPr>
          <w:p w14:paraId="2DF74C50" w14:textId="77777777" w:rsidR="00D558C8" w:rsidRPr="00CB321F" w:rsidRDefault="00E52482" w:rsidP="000F352A">
            <w:pPr>
              <w:spacing w:line="276" w:lineRule="auto"/>
              <w:jc w:val="both"/>
              <w:rPr>
                <w:rFonts w:ascii="Arial Nova" w:hAnsi="Arial Nova"/>
                <w:sz w:val="20"/>
                <w:szCs w:val="20"/>
              </w:rPr>
            </w:pPr>
            <w:r w:rsidRPr="00CB321F">
              <w:rPr>
                <w:rFonts w:ascii="Arial Nova" w:hAnsi="Arial Nova"/>
                <w:sz w:val="20"/>
                <w:szCs w:val="20"/>
              </w:rPr>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379D67DD" w14:textId="5EC901DD" w:rsidR="00392431" w:rsidRPr="00CB321F" w:rsidRDefault="00392431" w:rsidP="00392431">
            <w:pPr>
              <w:pStyle w:val="Nagwek3"/>
              <w:rPr>
                <w:rFonts w:ascii="Arial Nova" w:hAnsi="Arial Nova"/>
                <w:sz w:val="20"/>
                <w:szCs w:val="20"/>
              </w:rPr>
            </w:pPr>
            <w:r w:rsidRPr="00CB321F">
              <w:rPr>
                <w:rFonts w:ascii="Arial Nova" w:hAnsi="Arial Nova"/>
                <w:sz w:val="20"/>
                <w:szCs w:val="20"/>
              </w:rPr>
              <w:t>KRYTERIUM 1: Cena brutto – waga 50 pkt (50%)</w:t>
            </w:r>
          </w:p>
          <w:p w14:paraId="2CA64D52"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 xml:space="preserve">Punkty w ramach kryterium </w:t>
            </w:r>
            <w:r w:rsidRPr="00CB321F">
              <w:rPr>
                <w:rStyle w:val="Pogrubienie"/>
                <w:rFonts w:ascii="Arial Nova" w:hAnsi="Arial Nova"/>
                <w:sz w:val="20"/>
                <w:szCs w:val="20"/>
              </w:rPr>
              <w:t>CENA BRUTTO</w:t>
            </w:r>
            <w:r w:rsidRPr="00CB321F">
              <w:rPr>
                <w:rFonts w:ascii="Arial Nova" w:hAnsi="Arial Nova"/>
                <w:sz w:val="20"/>
                <w:szCs w:val="20"/>
              </w:rPr>
              <w:t xml:space="preserve"> będą przyznawane według następującej formuły:</w:t>
            </w:r>
          </w:p>
          <w:p w14:paraId="02F119EF" w14:textId="77777777" w:rsidR="00392431" w:rsidRPr="00CB321F" w:rsidRDefault="00392431" w:rsidP="00392431">
            <w:pPr>
              <w:pStyle w:val="NormalnyWeb"/>
              <w:rPr>
                <w:rFonts w:ascii="Arial Nova" w:hAnsi="Arial Nova"/>
                <w:sz w:val="20"/>
                <w:szCs w:val="20"/>
              </w:rPr>
            </w:pPr>
            <w:proofErr w:type="spellStart"/>
            <w:r w:rsidRPr="00CB321F">
              <w:rPr>
                <w:rStyle w:val="Pogrubienie"/>
                <w:rFonts w:ascii="Arial Nova" w:hAnsi="Arial Nova"/>
                <w:sz w:val="20"/>
                <w:szCs w:val="20"/>
              </w:rPr>
              <w:t>An</w:t>
            </w:r>
            <w:proofErr w:type="spellEnd"/>
            <w:r w:rsidRPr="00CB321F">
              <w:rPr>
                <w:rStyle w:val="Pogrubienie"/>
                <w:rFonts w:ascii="Arial Nova" w:hAnsi="Arial Nova"/>
                <w:sz w:val="20"/>
                <w:szCs w:val="20"/>
              </w:rPr>
              <w:t xml:space="preserve"> = (</w:t>
            </w:r>
            <w:proofErr w:type="spellStart"/>
            <w:r w:rsidRPr="00CB321F">
              <w:rPr>
                <w:rStyle w:val="Pogrubienie"/>
                <w:rFonts w:ascii="Arial Nova" w:hAnsi="Arial Nova"/>
                <w:sz w:val="20"/>
                <w:szCs w:val="20"/>
              </w:rPr>
              <w:t>Cmin</w:t>
            </w:r>
            <w:proofErr w:type="spellEnd"/>
            <w:r w:rsidRPr="00CB321F">
              <w:rPr>
                <w:rStyle w:val="Pogrubienie"/>
                <w:rFonts w:ascii="Arial Nova" w:hAnsi="Arial Nova"/>
                <w:sz w:val="20"/>
                <w:szCs w:val="20"/>
              </w:rPr>
              <w:t xml:space="preserve"> / Cr) × 100 × 50%</w:t>
            </w:r>
          </w:p>
          <w:p w14:paraId="767CA2D0"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gdzie:</w:t>
            </w:r>
            <w:r w:rsidRPr="00CB321F">
              <w:rPr>
                <w:rFonts w:ascii="Arial Nova" w:hAnsi="Arial Nova"/>
                <w:sz w:val="20"/>
                <w:szCs w:val="20"/>
              </w:rPr>
              <w:br/>
            </w:r>
            <w:proofErr w:type="spellStart"/>
            <w:r w:rsidRPr="00CB321F">
              <w:rPr>
                <w:rFonts w:ascii="Arial Nova" w:hAnsi="Arial Nova"/>
                <w:sz w:val="20"/>
                <w:szCs w:val="20"/>
              </w:rPr>
              <w:t>Cmin</w:t>
            </w:r>
            <w:proofErr w:type="spellEnd"/>
            <w:r w:rsidRPr="00CB321F">
              <w:rPr>
                <w:rFonts w:ascii="Arial Nova" w:hAnsi="Arial Nova"/>
                <w:sz w:val="20"/>
                <w:szCs w:val="20"/>
              </w:rPr>
              <w:t xml:space="preserve"> – cena minimalna w zbiorze spośród ofert niepodlegających odrzuceniu</w:t>
            </w:r>
            <w:r w:rsidRPr="00CB321F">
              <w:rPr>
                <w:rFonts w:ascii="Arial Nova" w:hAnsi="Arial Nova"/>
                <w:sz w:val="20"/>
                <w:szCs w:val="20"/>
              </w:rPr>
              <w:br/>
              <w:t>Cr – cena oferty rozpatrywanej</w:t>
            </w:r>
            <w:r w:rsidRPr="00CB321F">
              <w:rPr>
                <w:rFonts w:ascii="Arial Nova" w:hAnsi="Arial Nova"/>
                <w:sz w:val="20"/>
                <w:szCs w:val="20"/>
              </w:rPr>
              <w:br/>
            </w:r>
            <w:proofErr w:type="spellStart"/>
            <w:r w:rsidRPr="00CB321F">
              <w:rPr>
                <w:rFonts w:ascii="Arial Nova" w:hAnsi="Arial Nova"/>
                <w:sz w:val="20"/>
                <w:szCs w:val="20"/>
              </w:rPr>
              <w:t>An</w:t>
            </w:r>
            <w:proofErr w:type="spellEnd"/>
            <w:r w:rsidRPr="00CB321F">
              <w:rPr>
                <w:rFonts w:ascii="Arial Nova" w:hAnsi="Arial Nova"/>
                <w:sz w:val="20"/>
                <w:szCs w:val="20"/>
              </w:rPr>
              <w:t xml:space="preserve"> – liczba punktów przyznana ofercie</w:t>
            </w:r>
          </w:p>
          <w:p w14:paraId="267F0039"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Cena oferty powinna być wyrażona w złotych polskich (PLN). Jeżeli cena oferty będzie wyrażona w walucie obcej (USD lub EUR), Zamawiający dla porównania ofert przeliczy tę wartość w oparciu o średni kurs walut NBP (Tabela A) dla danej waluty z daty ogłoszenia zapytania ofertowego. Jeżeli w tym dniu nie będzie opublikowany średni kurs NBP, Zamawiający przyjmie kurs średni z ostatniej tabeli opublikowanej przed dniem ogłoszenia niniejszego postępowania.</w:t>
            </w:r>
          </w:p>
          <w:p w14:paraId="3E2B45E6" w14:textId="6DFA57AC" w:rsidR="00A43A53" w:rsidRPr="00CB321F" w:rsidRDefault="00A43A53" w:rsidP="000F352A">
            <w:pPr>
              <w:spacing w:line="276" w:lineRule="auto"/>
              <w:jc w:val="both"/>
              <w:rPr>
                <w:rFonts w:ascii="Arial Nova" w:hAnsi="Arial Nova"/>
                <w:sz w:val="20"/>
                <w:szCs w:val="20"/>
              </w:rPr>
            </w:pPr>
          </w:p>
        </w:tc>
      </w:tr>
      <w:tr w:rsidR="005F3F1E" w:rsidRPr="00CB321F" w14:paraId="2A0CB33F" w14:textId="77777777" w:rsidTr="00FC3834">
        <w:trPr>
          <w:trHeight w:val="4781"/>
        </w:trPr>
        <w:tc>
          <w:tcPr>
            <w:tcW w:w="848" w:type="dxa"/>
            <w:tcBorders>
              <w:top w:val="single" w:sz="6" w:space="0" w:color="000000"/>
              <w:left w:val="single" w:sz="6" w:space="0" w:color="000000"/>
              <w:bottom w:val="single" w:sz="6" w:space="0" w:color="000000"/>
              <w:right w:val="single" w:sz="6" w:space="0" w:color="000000"/>
            </w:tcBorders>
          </w:tcPr>
          <w:p w14:paraId="3DE9321D" w14:textId="77777777" w:rsidR="005F3F1E" w:rsidRPr="00CB321F" w:rsidRDefault="005F3F1E" w:rsidP="000F352A">
            <w:pPr>
              <w:spacing w:line="276" w:lineRule="auto"/>
              <w:jc w:val="both"/>
              <w:rPr>
                <w:rFonts w:ascii="Arial Nova" w:hAnsi="Arial Nova"/>
                <w:sz w:val="20"/>
                <w:szCs w:val="20"/>
              </w:rPr>
            </w:pPr>
            <w:r w:rsidRPr="00CB321F">
              <w:rPr>
                <w:rFonts w:ascii="Arial Nova" w:hAnsi="Arial Nova"/>
                <w:sz w:val="20"/>
                <w:szCs w:val="20"/>
              </w:rPr>
              <w:lastRenderedPageBreak/>
              <w:t xml:space="preserve">2 </w:t>
            </w:r>
          </w:p>
        </w:tc>
        <w:tc>
          <w:tcPr>
            <w:tcW w:w="8726" w:type="dxa"/>
            <w:tcBorders>
              <w:top w:val="single" w:sz="6" w:space="0" w:color="000000"/>
              <w:left w:val="single" w:sz="6" w:space="0" w:color="000000"/>
              <w:bottom w:val="single" w:sz="6" w:space="0" w:color="000000"/>
              <w:right w:val="single" w:sz="6" w:space="0" w:color="000000"/>
            </w:tcBorders>
          </w:tcPr>
          <w:p w14:paraId="01761B04" w14:textId="0429A37D" w:rsidR="00392431" w:rsidRPr="00CB321F" w:rsidRDefault="00392431" w:rsidP="00392431">
            <w:pPr>
              <w:pStyle w:val="Nagwek3"/>
              <w:rPr>
                <w:rFonts w:ascii="Arial Nova" w:hAnsi="Arial Nova"/>
                <w:sz w:val="20"/>
                <w:szCs w:val="20"/>
              </w:rPr>
            </w:pPr>
            <w:r w:rsidRPr="00CB321F">
              <w:rPr>
                <w:rFonts w:ascii="Arial Nova" w:hAnsi="Arial Nova"/>
                <w:sz w:val="20"/>
                <w:szCs w:val="20"/>
              </w:rPr>
              <w:t>KRYTERIUM 2: Okres gwarancji – waga 10 pkt (10%)</w:t>
            </w:r>
          </w:p>
          <w:p w14:paraId="2AF7157D"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Punkty będą przyznawane zgodnie z następującym wzorem:</w:t>
            </w:r>
          </w:p>
          <w:p w14:paraId="64001641"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czas gwarancji wskazany w ocenianej ofercie</w:t>
            </w:r>
            <w:r w:rsidRPr="00CB321F">
              <w:rPr>
                <w:rFonts w:ascii="Arial Nova" w:hAnsi="Arial Nova"/>
                <w:sz w:val="20"/>
                <w:szCs w:val="20"/>
              </w:rPr>
              <w:br/>
              <w:t>-------------------------------------------------------------- × 10</w:t>
            </w:r>
            <w:r w:rsidRPr="00CB321F">
              <w:rPr>
                <w:rFonts w:ascii="Arial Nova" w:hAnsi="Arial Nova"/>
                <w:sz w:val="20"/>
                <w:szCs w:val="20"/>
              </w:rPr>
              <w:br/>
              <w:t>najdłuższy czas gwarancji w miesiącach wśród otrzymanych ofert</w:t>
            </w:r>
          </w:p>
          <w:p w14:paraId="7262A9A5"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 xml:space="preserve">Minimalny okres gwarancji, jaki może zaoferować Wykonawca, wynosi </w:t>
            </w:r>
            <w:r w:rsidRPr="00CB321F">
              <w:rPr>
                <w:rStyle w:val="Pogrubienie"/>
                <w:rFonts w:ascii="Arial Nova" w:hAnsi="Arial Nova"/>
                <w:sz w:val="20"/>
                <w:szCs w:val="20"/>
              </w:rPr>
              <w:t>12 miesięcy</w:t>
            </w:r>
            <w:r w:rsidRPr="00CB321F">
              <w:rPr>
                <w:rFonts w:ascii="Arial Nova" w:hAnsi="Arial Nova"/>
                <w:sz w:val="20"/>
                <w:szCs w:val="20"/>
              </w:rPr>
              <w:t>.</w:t>
            </w:r>
          </w:p>
          <w:p w14:paraId="50B4256D" w14:textId="4F857D4D" w:rsidR="005F3F1E" w:rsidRPr="00CB321F" w:rsidRDefault="005F3F1E" w:rsidP="009C68CE">
            <w:pPr>
              <w:pStyle w:val="pf0"/>
              <w:rPr>
                <w:rFonts w:ascii="Arial Nova" w:hAnsi="Arial Nova" w:cs="Arial"/>
                <w:sz w:val="20"/>
                <w:szCs w:val="20"/>
              </w:rPr>
            </w:pPr>
          </w:p>
        </w:tc>
      </w:tr>
      <w:tr w:rsidR="00FC3834" w:rsidRPr="00CB321F" w14:paraId="1D62EBC1" w14:textId="77777777" w:rsidTr="00FC3834">
        <w:trPr>
          <w:trHeight w:val="4781"/>
        </w:trPr>
        <w:tc>
          <w:tcPr>
            <w:tcW w:w="848" w:type="dxa"/>
            <w:tcBorders>
              <w:top w:val="single" w:sz="6" w:space="0" w:color="000000"/>
              <w:left w:val="single" w:sz="6" w:space="0" w:color="000000"/>
              <w:bottom w:val="single" w:sz="6" w:space="0" w:color="000000"/>
              <w:right w:val="single" w:sz="6" w:space="0" w:color="000000"/>
            </w:tcBorders>
          </w:tcPr>
          <w:p w14:paraId="338001B6" w14:textId="2975F47A" w:rsidR="00FC3834" w:rsidRPr="00CB321F" w:rsidRDefault="00FC3834" w:rsidP="000F352A">
            <w:pPr>
              <w:spacing w:line="276" w:lineRule="auto"/>
              <w:jc w:val="both"/>
              <w:rPr>
                <w:rFonts w:ascii="Arial Nova" w:hAnsi="Arial Nova"/>
                <w:sz w:val="20"/>
                <w:szCs w:val="20"/>
              </w:rPr>
            </w:pPr>
            <w:r w:rsidRPr="00CB321F">
              <w:rPr>
                <w:rFonts w:ascii="Arial Nova" w:hAnsi="Arial Nova"/>
                <w:sz w:val="20"/>
                <w:szCs w:val="20"/>
              </w:rPr>
              <w:t>3</w:t>
            </w:r>
          </w:p>
        </w:tc>
        <w:tc>
          <w:tcPr>
            <w:tcW w:w="8726" w:type="dxa"/>
            <w:tcBorders>
              <w:top w:val="single" w:sz="6" w:space="0" w:color="000000"/>
              <w:left w:val="single" w:sz="6" w:space="0" w:color="000000"/>
              <w:bottom w:val="single" w:sz="6" w:space="0" w:color="000000"/>
              <w:right w:val="single" w:sz="6" w:space="0" w:color="000000"/>
            </w:tcBorders>
          </w:tcPr>
          <w:p w14:paraId="2EFB4362" w14:textId="77777777" w:rsidR="00392431" w:rsidRPr="00CB321F" w:rsidRDefault="00392431" w:rsidP="00392431">
            <w:pPr>
              <w:pStyle w:val="Nagwek3"/>
              <w:rPr>
                <w:rFonts w:ascii="Arial Nova" w:hAnsi="Arial Nova"/>
                <w:sz w:val="20"/>
                <w:szCs w:val="20"/>
              </w:rPr>
            </w:pPr>
            <w:r w:rsidRPr="00CB321F">
              <w:rPr>
                <w:rFonts w:ascii="Arial Nova" w:hAnsi="Arial Nova"/>
                <w:sz w:val="20"/>
                <w:szCs w:val="20"/>
              </w:rPr>
              <w:t>KRYTERIUM 3: Czas dostawy i uruchomienia – waga 30 pkt (30%)</w:t>
            </w:r>
          </w:p>
          <w:p w14:paraId="7854CC48"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Punkty będą przyznawane według następującego wzoru:</w:t>
            </w:r>
          </w:p>
          <w:p w14:paraId="682DE382"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najkrótszy termin dostawy spośród ofert</w:t>
            </w:r>
            <w:r w:rsidRPr="00CB321F">
              <w:rPr>
                <w:rFonts w:ascii="Arial Nova" w:hAnsi="Arial Nova"/>
                <w:sz w:val="20"/>
                <w:szCs w:val="20"/>
              </w:rPr>
              <w:br/>
              <w:t>-------------------------------------------------------------- × 30</w:t>
            </w:r>
            <w:r w:rsidRPr="00CB321F">
              <w:rPr>
                <w:rFonts w:ascii="Arial Nova" w:hAnsi="Arial Nova"/>
                <w:sz w:val="20"/>
                <w:szCs w:val="20"/>
              </w:rPr>
              <w:br/>
              <w:t>termin dostawy wskazany w ocenianej ofercie</w:t>
            </w:r>
          </w:p>
          <w:p w14:paraId="437DEE15"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gdzie:</w:t>
            </w:r>
          </w:p>
          <w:p w14:paraId="51237F22" w14:textId="77777777" w:rsidR="00392431" w:rsidRPr="00CB321F" w:rsidRDefault="00392431">
            <w:pPr>
              <w:pStyle w:val="NormalnyWeb"/>
              <w:numPr>
                <w:ilvl w:val="0"/>
                <w:numId w:val="43"/>
              </w:numPr>
              <w:rPr>
                <w:rFonts w:ascii="Arial Nova" w:hAnsi="Arial Nova"/>
                <w:sz w:val="20"/>
                <w:szCs w:val="20"/>
              </w:rPr>
            </w:pPr>
            <w:r w:rsidRPr="00CB321F">
              <w:rPr>
                <w:rFonts w:ascii="Arial Nova" w:hAnsi="Arial Nova"/>
                <w:sz w:val="20"/>
                <w:szCs w:val="20"/>
              </w:rPr>
              <w:t xml:space="preserve">termin dostawy wyrażony jest w </w:t>
            </w:r>
            <w:r w:rsidRPr="00CB321F">
              <w:rPr>
                <w:rStyle w:val="Pogrubienie"/>
                <w:rFonts w:ascii="Arial Nova" w:hAnsi="Arial Nova"/>
                <w:sz w:val="20"/>
                <w:szCs w:val="20"/>
              </w:rPr>
              <w:t>dniach kalendarzowych</w:t>
            </w:r>
            <w:r w:rsidRPr="00CB321F">
              <w:rPr>
                <w:rFonts w:ascii="Arial Nova" w:hAnsi="Arial Nova"/>
                <w:sz w:val="20"/>
                <w:szCs w:val="20"/>
              </w:rPr>
              <w:t xml:space="preserve"> od dnia podpisania umowy.</w:t>
            </w:r>
          </w:p>
          <w:p w14:paraId="59D11D95"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 xml:space="preserve">Maksymalny dopuszczalny termin realizacji zamówienia: </w:t>
            </w:r>
            <w:r w:rsidRPr="00CB321F">
              <w:rPr>
                <w:rStyle w:val="Pogrubienie"/>
                <w:rFonts w:ascii="Arial Nova" w:hAnsi="Arial Nova"/>
                <w:sz w:val="20"/>
                <w:szCs w:val="20"/>
              </w:rPr>
              <w:t>10 czerwca 2026 r.</w:t>
            </w:r>
            <w:r w:rsidRPr="00CB321F">
              <w:rPr>
                <w:rFonts w:ascii="Arial Nova" w:hAnsi="Arial Nova"/>
                <w:sz w:val="20"/>
                <w:szCs w:val="20"/>
              </w:rPr>
              <w:br/>
              <w:t xml:space="preserve">Oferta wskazująca termin realizacji późniejszy niż </w:t>
            </w:r>
            <w:r w:rsidRPr="00CB321F">
              <w:rPr>
                <w:rStyle w:val="Pogrubienie"/>
                <w:rFonts w:ascii="Arial Nova" w:hAnsi="Arial Nova"/>
                <w:sz w:val="20"/>
                <w:szCs w:val="20"/>
              </w:rPr>
              <w:t>10 czerwca 2026 r.</w:t>
            </w:r>
            <w:r w:rsidRPr="00CB321F">
              <w:rPr>
                <w:rFonts w:ascii="Arial Nova" w:hAnsi="Arial Nova"/>
                <w:sz w:val="20"/>
                <w:szCs w:val="20"/>
              </w:rPr>
              <w:t xml:space="preserve"> zostanie odrzucona jako niezgodna z zapytaniem ofertowym.</w:t>
            </w:r>
          </w:p>
          <w:p w14:paraId="50CE8220" w14:textId="77777777" w:rsidR="00FC3834" w:rsidRPr="00CB321F" w:rsidRDefault="00FC3834" w:rsidP="009C68CE">
            <w:pPr>
              <w:spacing w:after="20" w:line="276" w:lineRule="auto"/>
              <w:jc w:val="both"/>
              <w:rPr>
                <w:rFonts w:ascii="Arial Nova" w:hAnsi="Arial Nova"/>
                <w:sz w:val="20"/>
                <w:szCs w:val="20"/>
              </w:rPr>
            </w:pPr>
          </w:p>
        </w:tc>
      </w:tr>
      <w:tr w:rsidR="00FC3834" w:rsidRPr="00CB321F" w14:paraId="17AB80B9" w14:textId="77777777" w:rsidTr="00371EB4">
        <w:trPr>
          <w:trHeight w:val="2655"/>
        </w:trPr>
        <w:tc>
          <w:tcPr>
            <w:tcW w:w="848" w:type="dxa"/>
            <w:tcBorders>
              <w:top w:val="single" w:sz="6" w:space="0" w:color="000000"/>
              <w:left w:val="single" w:sz="6" w:space="0" w:color="000000"/>
              <w:bottom w:val="single" w:sz="4" w:space="0" w:color="auto"/>
              <w:right w:val="single" w:sz="6" w:space="0" w:color="000000"/>
            </w:tcBorders>
          </w:tcPr>
          <w:p w14:paraId="07A8F242" w14:textId="2D30B9CC" w:rsidR="00FC3834" w:rsidRPr="00CB321F" w:rsidRDefault="00FC3834" w:rsidP="000F352A">
            <w:pPr>
              <w:spacing w:line="276" w:lineRule="auto"/>
              <w:jc w:val="both"/>
              <w:rPr>
                <w:rFonts w:ascii="Arial Nova" w:hAnsi="Arial Nova"/>
                <w:sz w:val="20"/>
                <w:szCs w:val="20"/>
              </w:rPr>
            </w:pPr>
            <w:r w:rsidRPr="00CB321F">
              <w:rPr>
                <w:rFonts w:ascii="Arial Nova" w:hAnsi="Arial Nova"/>
                <w:sz w:val="20"/>
                <w:szCs w:val="20"/>
              </w:rPr>
              <w:t>4</w:t>
            </w:r>
          </w:p>
        </w:tc>
        <w:tc>
          <w:tcPr>
            <w:tcW w:w="8726" w:type="dxa"/>
            <w:tcBorders>
              <w:top w:val="single" w:sz="6" w:space="0" w:color="000000"/>
              <w:left w:val="single" w:sz="6" w:space="0" w:color="000000"/>
              <w:bottom w:val="single" w:sz="4" w:space="0" w:color="auto"/>
              <w:right w:val="single" w:sz="6" w:space="0" w:color="000000"/>
            </w:tcBorders>
          </w:tcPr>
          <w:p w14:paraId="376B6256" w14:textId="354F4865" w:rsidR="00392431" w:rsidRPr="00CB321F" w:rsidRDefault="00392431" w:rsidP="00392431">
            <w:pPr>
              <w:pStyle w:val="Nagwek3"/>
              <w:rPr>
                <w:rFonts w:ascii="Arial Nova" w:hAnsi="Arial Nova"/>
                <w:sz w:val="20"/>
                <w:szCs w:val="20"/>
              </w:rPr>
            </w:pPr>
            <w:r w:rsidRPr="00CB321F">
              <w:rPr>
                <w:rFonts w:ascii="Arial Nova" w:hAnsi="Arial Nova"/>
                <w:sz w:val="20"/>
                <w:szCs w:val="20"/>
              </w:rPr>
              <w:t>KRYTERIUM 4: Czas reakcji serwisu wyrażony w godzinach – waga 10 pkt (10%)</w:t>
            </w:r>
          </w:p>
          <w:p w14:paraId="2DA84147"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Punkty będą przyznawane zgodnie z następującym wzorem:</w:t>
            </w:r>
          </w:p>
          <w:p w14:paraId="2ADD17F0" w14:textId="77777777" w:rsidR="00392431" w:rsidRPr="00CB321F" w:rsidRDefault="00392431" w:rsidP="00392431">
            <w:pPr>
              <w:pStyle w:val="NormalnyWeb"/>
              <w:rPr>
                <w:rFonts w:ascii="Arial Nova" w:hAnsi="Arial Nova"/>
                <w:sz w:val="20"/>
                <w:szCs w:val="20"/>
              </w:rPr>
            </w:pPr>
            <w:r w:rsidRPr="00CB321F">
              <w:rPr>
                <w:rFonts w:ascii="Arial Nova" w:hAnsi="Arial Nova"/>
                <w:sz w:val="20"/>
                <w:szCs w:val="20"/>
              </w:rPr>
              <w:t>najkrótszy czas reakcji serwisowej wśród otrzymanych ofert</w:t>
            </w:r>
            <w:r w:rsidRPr="00CB321F">
              <w:rPr>
                <w:rFonts w:ascii="Arial Nova" w:hAnsi="Arial Nova"/>
                <w:sz w:val="20"/>
                <w:szCs w:val="20"/>
              </w:rPr>
              <w:br/>
              <w:t>-------------------------------------------------------------- × 10</w:t>
            </w:r>
            <w:r w:rsidRPr="00CB321F">
              <w:rPr>
                <w:rFonts w:ascii="Arial Nova" w:hAnsi="Arial Nova"/>
                <w:sz w:val="20"/>
                <w:szCs w:val="20"/>
              </w:rPr>
              <w:br/>
              <w:t>czas reakcji serwisowej wskazany w ocenianej ofercie</w:t>
            </w:r>
          </w:p>
          <w:p w14:paraId="7762783C" w14:textId="294EF56B" w:rsidR="00FC3834" w:rsidRPr="00CB321F" w:rsidRDefault="00FC3834" w:rsidP="009C68CE">
            <w:pPr>
              <w:spacing w:after="20" w:line="276" w:lineRule="auto"/>
              <w:jc w:val="both"/>
              <w:rPr>
                <w:rFonts w:ascii="Arial Nova" w:hAnsi="Arial Nova"/>
                <w:sz w:val="20"/>
                <w:szCs w:val="20"/>
              </w:rPr>
            </w:pPr>
          </w:p>
        </w:tc>
      </w:tr>
    </w:tbl>
    <w:p w14:paraId="4BE4E7CB" w14:textId="3ADED9F4" w:rsidR="00210DFF" w:rsidRPr="00CB321F" w:rsidRDefault="00E52482" w:rsidP="000F352A">
      <w:pPr>
        <w:spacing w:after="99" w:line="276" w:lineRule="auto"/>
        <w:ind w:left="70"/>
        <w:jc w:val="both"/>
        <w:rPr>
          <w:rFonts w:ascii="Arial Nova" w:hAnsi="Arial Nova"/>
          <w:color w:val="FF0000"/>
          <w:sz w:val="20"/>
          <w:szCs w:val="20"/>
        </w:rPr>
      </w:pPr>
      <w:r w:rsidRPr="00CB321F">
        <w:rPr>
          <w:rFonts w:ascii="Arial Nova" w:hAnsi="Arial Nova"/>
          <w:color w:val="FF0000"/>
          <w:sz w:val="20"/>
          <w:szCs w:val="20"/>
        </w:rPr>
        <w:t xml:space="preserve"> </w:t>
      </w:r>
    </w:p>
    <w:p w14:paraId="5A1A3DF2" w14:textId="77777777" w:rsidR="001A1AD5" w:rsidRPr="00CB321F" w:rsidRDefault="001A1AD5" w:rsidP="000F352A">
      <w:pPr>
        <w:spacing w:after="99" w:line="276" w:lineRule="auto"/>
        <w:ind w:left="70"/>
        <w:jc w:val="both"/>
        <w:rPr>
          <w:rFonts w:ascii="Arial Nova" w:hAnsi="Arial Nova"/>
          <w:color w:val="FF0000"/>
          <w:sz w:val="20"/>
          <w:szCs w:val="20"/>
        </w:rPr>
      </w:pPr>
    </w:p>
    <w:p w14:paraId="55FA49D4" w14:textId="77777777" w:rsidR="001A1AD5" w:rsidRPr="00CB321F" w:rsidRDefault="001A1AD5" w:rsidP="00B0044C">
      <w:pPr>
        <w:spacing w:after="99" w:line="276" w:lineRule="auto"/>
        <w:jc w:val="both"/>
        <w:rPr>
          <w:rFonts w:ascii="Arial Nova" w:hAnsi="Arial Nova"/>
          <w:color w:val="FF0000"/>
          <w:sz w:val="20"/>
          <w:szCs w:val="20"/>
        </w:rPr>
      </w:pPr>
    </w:p>
    <w:p w14:paraId="72DA724A" w14:textId="44C1911C"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lastRenderedPageBreak/>
        <w:t xml:space="preserve">OCENA I WYBÓR OFERTY NAJKORZYSTNIEJSZEJ </w:t>
      </w:r>
    </w:p>
    <w:p w14:paraId="415F7A1E"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Zamawiający dokona oceny ofert pod względem formalnym oraz zgodności z niniejszym zapytaniem ofertowym. </w:t>
      </w:r>
    </w:p>
    <w:p w14:paraId="06DCA6D8" w14:textId="77777777" w:rsidR="00D558C8" w:rsidRPr="00CB321F" w:rsidRDefault="00E52482">
      <w:pPr>
        <w:numPr>
          <w:ilvl w:val="0"/>
          <w:numId w:val="4"/>
        </w:numPr>
        <w:spacing w:after="96" w:line="276" w:lineRule="auto"/>
        <w:ind w:hanging="360"/>
        <w:jc w:val="both"/>
        <w:rPr>
          <w:rFonts w:ascii="Arial Nova" w:hAnsi="Arial Nova"/>
          <w:sz w:val="20"/>
          <w:szCs w:val="20"/>
        </w:rPr>
      </w:pPr>
      <w:r w:rsidRPr="00CB321F">
        <w:rPr>
          <w:rFonts w:ascii="Arial Nova" w:hAnsi="Arial Nova"/>
          <w:sz w:val="20"/>
          <w:szCs w:val="20"/>
        </w:rPr>
        <w:t xml:space="preserve">Cenę deklaruje się na formularzu oferty, zgodnie z wymaganiami Zamawiającego. </w:t>
      </w:r>
    </w:p>
    <w:p w14:paraId="59F96D0E"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4826EEBF" w14:textId="77777777" w:rsidR="00D558C8" w:rsidRPr="00CB321F" w:rsidRDefault="00E52482">
      <w:pPr>
        <w:numPr>
          <w:ilvl w:val="0"/>
          <w:numId w:val="4"/>
        </w:numPr>
        <w:spacing w:after="95" w:line="276" w:lineRule="auto"/>
        <w:ind w:hanging="360"/>
        <w:jc w:val="both"/>
        <w:rPr>
          <w:rFonts w:ascii="Arial Nova" w:hAnsi="Arial Nova"/>
          <w:sz w:val="20"/>
          <w:szCs w:val="20"/>
        </w:rPr>
      </w:pPr>
      <w:r w:rsidRPr="00CB321F">
        <w:rPr>
          <w:rFonts w:ascii="Arial Nova" w:hAnsi="Arial Nova"/>
          <w:sz w:val="20"/>
          <w:szCs w:val="20"/>
        </w:rPr>
        <w:t xml:space="preserve">Jeżeli została złożona oferta, której wybór prowadziłby do powstania u </w:t>
      </w:r>
    </w:p>
    <w:p w14:paraId="18A1FED0" w14:textId="77777777" w:rsidR="00D558C8" w:rsidRPr="00CB321F" w:rsidRDefault="00E52482" w:rsidP="000F352A">
      <w:pPr>
        <w:spacing w:line="276" w:lineRule="auto"/>
        <w:ind w:left="790"/>
        <w:jc w:val="both"/>
        <w:rPr>
          <w:rFonts w:ascii="Arial Nova" w:hAnsi="Arial Nova"/>
          <w:sz w:val="20"/>
          <w:szCs w:val="20"/>
        </w:rPr>
      </w:pPr>
      <w:r w:rsidRPr="00CB321F">
        <w:rPr>
          <w:rFonts w:ascii="Arial Nova" w:hAnsi="Arial Nova"/>
          <w:sz w:val="20"/>
          <w:szCs w:val="20"/>
        </w:rPr>
        <w:t xml:space="preserve">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19B93AD8"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poinformowania zamawiającego, że wybór jego oferty będzie prowadził do powstania u zamawiającego obowiązku podatkowego; </w:t>
      </w:r>
    </w:p>
    <w:p w14:paraId="72133CAB"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wskazania nazwy (rodzaju) towaru lub usługi, których dostawa lub świadczenie będą prowadziły do powstania obowiązku podatkowego; </w:t>
      </w:r>
    </w:p>
    <w:p w14:paraId="670B61E8"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wskazania wartości towaru lub usługi objętego obowiązkiem podatkowym zamawiającego, bez kwoty podatku; </w:t>
      </w:r>
    </w:p>
    <w:p w14:paraId="3AB7EFCD"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wskazania stawki podatku od towarów i usług, która zgodnie z wiedzą wykonawcy, będzie miała zastosowanie.   </w:t>
      </w:r>
    </w:p>
    <w:p w14:paraId="3D77623D"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2800A50A"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3BC8332B"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Zamawiający może wezwać Wykonawcę do złożenia wyjaśnień w zakresie treści oświadczeń i dokumentów składanych przez wykonawcę. </w:t>
      </w:r>
    </w:p>
    <w:p w14:paraId="0A5FDDDA"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1ACEB6E2"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 tytułu odrzucenia oferty Wykonawcom nie przysługują żadne roszczenia przeciw Zamawiającemu. </w:t>
      </w:r>
    </w:p>
    <w:p w14:paraId="074AC8E8"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5B0A26B9"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2F7C7B1F"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lastRenderedPageBreak/>
        <w:t xml:space="preserve">Zamawiający zastrzega sobie prawo negocjacji ceny z Wykonawcą, który spełnia warunki udziału w postępowaniu, nie podlega wykluczeniu i złożył najkorzystniejszą ofertę (uwzględniając wszystkie kryteria oceny ofert). </w:t>
      </w:r>
    </w:p>
    <w:p w14:paraId="558C2E06" w14:textId="77777777" w:rsidR="00D558C8" w:rsidRPr="00CB321F" w:rsidRDefault="00E52482">
      <w:pPr>
        <w:numPr>
          <w:ilvl w:val="0"/>
          <w:numId w:val="4"/>
        </w:numPr>
        <w:spacing w:after="96" w:line="276" w:lineRule="auto"/>
        <w:ind w:hanging="360"/>
        <w:jc w:val="both"/>
        <w:rPr>
          <w:rFonts w:ascii="Arial Nova" w:hAnsi="Arial Nova"/>
          <w:sz w:val="20"/>
          <w:szCs w:val="20"/>
        </w:rPr>
      </w:pPr>
      <w:r w:rsidRPr="00CB321F">
        <w:rPr>
          <w:rFonts w:ascii="Arial Nova" w:hAnsi="Arial Nova"/>
          <w:sz w:val="20"/>
          <w:szCs w:val="20"/>
        </w:rPr>
        <w:t xml:space="preserve">Zamawiający poprawia w ofercie: </w:t>
      </w:r>
    </w:p>
    <w:p w14:paraId="7DCE8D3E"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780D8765" w14:textId="77777777" w:rsidR="00D558C8" w:rsidRPr="00CB321F" w:rsidRDefault="00E52482">
      <w:pPr>
        <w:numPr>
          <w:ilvl w:val="1"/>
          <w:numId w:val="4"/>
        </w:numPr>
        <w:spacing w:line="276" w:lineRule="auto"/>
        <w:ind w:hanging="360"/>
        <w:jc w:val="both"/>
        <w:rPr>
          <w:rFonts w:ascii="Arial Nova" w:hAnsi="Arial Nova"/>
          <w:sz w:val="20"/>
          <w:szCs w:val="20"/>
        </w:rPr>
      </w:pPr>
      <w:r w:rsidRPr="00CB321F">
        <w:rPr>
          <w:rFonts w:ascii="Arial Nova" w:hAnsi="Arial Nova"/>
          <w:sz w:val="20"/>
          <w:szCs w:val="20"/>
        </w:rPr>
        <w:t xml:space="preserve">Oczywiste omyłki rachunkowe, z uwzględnieniem konsekwencji rachunkowych dokonanych poprawek, niezwłocznie zawiadamiając o tym Wykonawcę, którego oferta została poprawiona. </w:t>
      </w:r>
    </w:p>
    <w:p w14:paraId="3A1021E8" w14:textId="77777777" w:rsidR="00D558C8" w:rsidRPr="00CB321F" w:rsidRDefault="00E52482">
      <w:pPr>
        <w:numPr>
          <w:ilvl w:val="0"/>
          <w:numId w:val="4"/>
        </w:numPr>
        <w:spacing w:line="276" w:lineRule="auto"/>
        <w:ind w:hanging="360"/>
        <w:jc w:val="both"/>
        <w:rPr>
          <w:rFonts w:ascii="Arial Nova" w:hAnsi="Arial Nova"/>
          <w:sz w:val="20"/>
          <w:szCs w:val="20"/>
        </w:rPr>
      </w:pPr>
      <w:r w:rsidRPr="00CB321F">
        <w:rPr>
          <w:rFonts w:ascii="Arial Nova" w:hAnsi="Arial Nova"/>
          <w:sz w:val="20"/>
          <w:szCs w:val="20"/>
        </w:rPr>
        <w:t xml:space="preserve">W przypadku popełnienia przez Wykonawcę omyłki w zakresie wskazania ceny, Zamawiający jako punkt wyjścia do dokonania poprawy omyłki będzie brał pod uwagę zaoferowaną cenę netto. </w:t>
      </w:r>
    </w:p>
    <w:p w14:paraId="17F190A2" w14:textId="77777777" w:rsidR="00D558C8" w:rsidRPr="00CB321F" w:rsidRDefault="00E52482" w:rsidP="000F352A">
      <w:pPr>
        <w:spacing w:after="99" w:line="276" w:lineRule="auto"/>
        <w:ind w:left="70"/>
        <w:jc w:val="both"/>
        <w:rPr>
          <w:rFonts w:ascii="Arial Nova" w:hAnsi="Arial Nova"/>
          <w:sz w:val="20"/>
          <w:szCs w:val="20"/>
        </w:rPr>
      </w:pPr>
      <w:r w:rsidRPr="00CB321F">
        <w:rPr>
          <w:rFonts w:ascii="Arial Nova" w:hAnsi="Arial Nova"/>
          <w:sz w:val="20"/>
          <w:szCs w:val="20"/>
        </w:rPr>
        <w:t xml:space="preserve"> </w:t>
      </w:r>
    </w:p>
    <w:p w14:paraId="55EA6A51" w14:textId="77777777" w:rsidR="00210DFF" w:rsidRPr="00CB321F" w:rsidRDefault="00210DFF" w:rsidP="000F352A">
      <w:pPr>
        <w:spacing w:after="99" w:line="276" w:lineRule="auto"/>
        <w:ind w:left="70"/>
        <w:jc w:val="both"/>
        <w:rPr>
          <w:rFonts w:ascii="Arial Nova" w:hAnsi="Arial Nova"/>
          <w:sz w:val="20"/>
          <w:szCs w:val="20"/>
        </w:rPr>
      </w:pPr>
    </w:p>
    <w:p w14:paraId="2946580A" w14:textId="668C0F48"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POSTANOWIENIA DODATKOWE </w:t>
      </w:r>
    </w:p>
    <w:p w14:paraId="0AAC5286" w14:textId="77777777" w:rsidR="00D558C8" w:rsidRPr="00CB321F" w:rsidRDefault="00E52482" w:rsidP="000F352A">
      <w:pPr>
        <w:spacing w:after="96" w:line="276" w:lineRule="auto"/>
        <w:ind w:left="790"/>
        <w:jc w:val="both"/>
        <w:rPr>
          <w:rFonts w:ascii="Arial Nova" w:hAnsi="Arial Nova"/>
          <w:sz w:val="20"/>
          <w:szCs w:val="20"/>
        </w:rPr>
      </w:pPr>
      <w:r w:rsidRPr="00CB321F">
        <w:rPr>
          <w:rFonts w:ascii="Arial Nova" w:hAnsi="Arial Nova"/>
          <w:sz w:val="20"/>
          <w:szCs w:val="20"/>
        </w:rPr>
        <w:t xml:space="preserve"> </w:t>
      </w:r>
    </w:p>
    <w:p w14:paraId="0FE69ED2" w14:textId="77777777" w:rsidR="00D558C8" w:rsidRPr="00CB321F" w:rsidRDefault="00E52482">
      <w:pPr>
        <w:numPr>
          <w:ilvl w:val="0"/>
          <w:numId w:val="5"/>
        </w:numPr>
        <w:spacing w:after="97" w:line="276" w:lineRule="auto"/>
        <w:ind w:hanging="360"/>
        <w:jc w:val="both"/>
        <w:rPr>
          <w:rFonts w:ascii="Arial Nova" w:hAnsi="Arial Nova"/>
          <w:sz w:val="20"/>
          <w:szCs w:val="20"/>
        </w:rPr>
      </w:pPr>
      <w:r w:rsidRPr="00CB321F">
        <w:rPr>
          <w:rFonts w:ascii="Arial Nova" w:hAnsi="Arial Nova"/>
          <w:b/>
          <w:sz w:val="20"/>
          <w:szCs w:val="20"/>
        </w:rPr>
        <w:t xml:space="preserve">W ramach zamówienia nie ma możliwości składania ofert wariantowych. </w:t>
      </w:r>
    </w:p>
    <w:p w14:paraId="1D67A459" w14:textId="77777777" w:rsidR="00D558C8" w:rsidRPr="00CB321F" w:rsidRDefault="00E52482">
      <w:pPr>
        <w:numPr>
          <w:ilvl w:val="0"/>
          <w:numId w:val="5"/>
        </w:numPr>
        <w:spacing w:after="97" w:line="276" w:lineRule="auto"/>
        <w:ind w:hanging="360"/>
        <w:jc w:val="both"/>
        <w:rPr>
          <w:rFonts w:ascii="Arial Nova" w:hAnsi="Arial Nova"/>
          <w:sz w:val="20"/>
          <w:szCs w:val="20"/>
        </w:rPr>
      </w:pPr>
      <w:r w:rsidRPr="00CB321F">
        <w:rPr>
          <w:rFonts w:ascii="Arial Nova" w:hAnsi="Arial Nova"/>
          <w:b/>
          <w:sz w:val="20"/>
          <w:szCs w:val="20"/>
        </w:rPr>
        <w:t xml:space="preserve">Zamawiający nie dopuszcza składania ofert częściowych. </w:t>
      </w:r>
      <w:r w:rsidRPr="00CB321F">
        <w:rPr>
          <w:rFonts w:ascii="Arial Nova" w:hAnsi="Arial Nova"/>
          <w:sz w:val="20"/>
          <w:szCs w:val="20"/>
        </w:rPr>
        <w:t xml:space="preserve"> </w:t>
      </w:r>
    </w:p>
    <w:p w14:paraId="2C18BDCE" w14:textId="77777777" w:rsidR="00D558C8" w:rsidRPr="00CB321F" w:rsidRDefault="00E52482">
      <w:pPr>
        <w:numPr>
          <w:ilvl w:val="0"/>
          <w:numId w:val="5"/>
        </w:numPr>
        <w:spacing w:after="97" w:line="276" w:lineRule="auto"/>
        <w:ind w:hanging="360"/>
        <w:jc w:val="both"/>
        <w:rPr>
          <w:rFonts w:ascii="Arial Nova" w:hAnsi="Arial Nova"/>
          <w:sz w:val="20"/>
          <w:szCs w:val="20"/>
        </w:rPr>
      </w:pPr>
      <w:r w:rsidRPr="00CB321F">
        <w:rPr>
          <w:rFonts w:ascii="Arial Nova" w:hAnsi="Arial Nova"/>
          <w:b/>
          <w:sz w:val="20"/>
          <w:szCs w:val="20"/>
        </w:rPr>
        <w:t>Cena może być wyrażona w PLN, z dokładnością do dwóch miejsc po przecinku</w:t>
      </w:r>
      <w:r w:rsidRPr="00CB321F">
        <w:rPr>
          <w:rFonts w:ascii="Arial Nova" w:hAnsi="Arial Nova"/>
          <w:sz w:val="20"/>
          <w:szCs w:val="20"/>
        </w:rPr>
        <w:t xml:space="preserve">. </w:t>
      </w:r>
    </w:p>
    <w:p w14:paraId="4C3648A6"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598DE6B7"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Zamawiający zastrzega sobie prawo do unieważnienia niniejszego postępowania bez podawania przyczyny, na każdym jego etapie (w tym także po dokonaniu wyboru oferty wykonawcy). </w:t>
      </w:r>
    </w:p>
    <w:p w14:paraId="33D8CF3A"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Niniejsze postępowanie ofertowe nie jest prowadzone w oparciu o przepisy ustawy z dnia 11 września 2019 roku Prawo zamówień publicznych. </w:t>
      </w:r>
    </w:p>
    <w:p w14:paraId="1F92A842" w14:textId="49D18FC5" w:rsidR="00D558C8" w:rsidRPr="00CB321F" w:rsidRDefault="00E52482">
      <w:pPr>
        <w:numPr>
          <w:ilvl w:val="0"/>
          <w:numId w:val="5"/>
        </w:numPr>
        <w:spacing w:after="2" w:line="276" w:lineRule="auto"/>
        <w:ind w:hanging="360"/>
        <w:jc w:val="both"/>
        <w:rPr>
          <w:rFonts w:ascii="Arial Nova" w:hAnsi="Arial Nova"/>
          <w:sz w:val="20"/>
          <w:szCs w:val="20"/>
        </w:rPr>
      </w:pPr>
      <w:r w:rsidRPr="00CB321F">
        <w:rPr>
          <w:rFonts w:ascii="Arial Nova" w:hAnsi="Arial Nova"/>
          <w:b/>
          <w:sz w:val="20"/>
          <w:szCs w:val="20"/>
        </w:rPr>
        <w:t xml:space="preserve">Zamawiający zastrzega, że wykonawcy mogą zadawać pytania najpóźniej do </w:t>
      </w:r>
      <w:r w:rsidR="00F922B4" w:rsidRPr="00CB321F">
        <w:rPr>
          <w:rFonts w:ascii="Arial Nova" w:hAnsi="Arial Nova"/>
          <w:b/>
          <w:sz w:val="20"/>
          <w:szCs w:val="20"/>
        </w:rPr>
        <w:t>1</w:t>
      </w:r>
      <w:r w:rsidR="00DA5EEB" w:rsidRPr="00CB321F">
        <w:rPr>
          <w:rFonts w:ascii="Arial Nova" w:hAnsi="Arial Nova"/>
          <w:b/>
          <w:sz w:val="20"/>
          <w:szCs w:val="20"/>
        </w:rPr>
        <w:t>6</w:t>
      </w:r>
      <w:r w:rsidRPr="00CB321F">
        <w:rPr>
          <w:rFonts w:ascii="Arial Nova" w:hAnsi="Arial Nova"/>
          <w:b/>
          <w:sz w:val="20"/>
          <w:szCs w:val="20"/>
        </w:rPr>
        <w:t>.</w:t>
      </w:r>
      <w:r w:rsidR="00F922B4" w:rsidRPr="00CB321F">
        <w:rPr>
          <w:rFonts w:ascii="Arial Nova" w:hAnsi="Arial Nova"/>
          <w:b/>
          <w:sz w:val="20"/>
          <w:szCs w:val="20"/>
        </w:rPr>
        <w:t>03.</w:t>
      </w:r>
      <w:r w:rsidRPr="00CB321F">
        <w:rPr>
          <w:rFonts w:ascii="Arial Nova" w:hAnsi="Arial Nova"/>
          <w:b/>
          <w:sz w:val="20"/>
          <w:szCs w:val="20"/>
        </w:rPr>
        <w:t>202</w:t>
      </w:r>
      <w:r w:rsidR="00F922B4" w:rsidRPr="00CB321F">
        <w:rPr>
          <w:rFonts w:ascii="Arial Nova" w:hAnsi="Arial Nova"/>
          <w:b/>
          <w:sz w:val="20"/>
          <w:szCs w:val="20"/>
        </w:rPr>
        <w:t>6</w:t>
      </w:r>
      <w:r w:rsidRPr="00CB321F">
        <w:rPr>
          <w:rFonts w:ascii="Arial Nova" w:hAnsi="Arial Nova"/>
          <w:b/>
          <w:sz w:val="20"/>
          <w:szCs w:val="20"/>
        </w:rPr>
        <w:t xml:space="preserve"> roku. Zamawiający udzieli odpowiedzi na zadane w terminie pytania do </w:t>
      </w:r>
      <w:r w:rsidR="00F922B4" w:rsidRPr="00CB321F">
        <w:rPr>
          <w:rFonts w:ascii="Arial Nova" w:hAnsi="Arial Nova"/>
          <w:b/>
          <w:sz w:val="20"/>
          <w:szCs w:val="20"/>
        </w:rPr>
        <w:t>1</w:t>
      </w:r>
      <w:r w:rsidR="00DA5EEB" w:rsidRPr="00CB321F">
        <w:rPr>
          <w:rFonts w:ascii="Arial Nova" w:hAnsi="Arial Nova"/>
          <w:b/>
          <w:sz w:val="20"/>
          <w:szCs w:val="20"/>
        </w:rPr>
        <w:t>7</w:t>
      </w:r>
      <w:r w:rsidR="00F922B4" w:rsidRPr="00CB321F">
        <w:rPr>
          <w:rFonts w:ascii="Arial Nova" w:hAnsi="Arial Nova"/>
          <w:b/>
          <w:sz w:val="20"/>
          <w:szCs w:val="20"/>
        </w:rPr>
        <w:t>.03</w:t>
      </w:r>
      <w:r w:rsidRPr="00CB321F">
        <w:rPr>
          <w:rFonts w:ascii="Arial Nova" w:hAnsi="Arial Nova"/>
          <w:b/>
          <w:sz w:val="20"/>
          <w:szCs w:val="20"/>
        </w:rPr>
        <w:t xml:space="preserve">.2025 roku. </w:t>
      </w:r>
    </w:p>
    <w:p w14:paraId="584DAAB1"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Zamawiający powiadomi niezwłocznie o wynikach rozstrzygnięcia zapytania wszystkich Wykonawców, którzy ubiegali się o udzielenie zamówienia. </w:t>
      </w:r>
    </w:p>
    <w:p w14:paraId="369A236A"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Zamawiający wymaga, aby Wykonawca wykonał przedmiot zamówienia zgodnie z obowiązującym prawem, w tym między innymi z ustawą z dnia 16 kwietnia 2004 r. o ochronie przyrody (Dz. U. 2016 poz. 1098).  </w:t>
      </w:r>
    </w:p>
    <w:p w14:paraId="524D6E8D"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CB321F">
        <w:rPr>
          <w:rFonts w:ascii="Arial Nova" w:hAnsi="Arial Nova"/>
          <w:sz w:val="20"/>
          <w:szCs w:val="20"/>
        </w:rPr>
        <w:t>późn</w:t>
      </w:r>
      <w:proofErr w:type="spellEnd"/>
      <w:r w:rsidRPr="00CB321F">
        <w:rPr>
          <w:rFonts w:ascii="Arial Nova" w:hAnsi="Arial Nova"/>
          <w:sz w:val="20"/>
          <w:szCs w:val="20"/>
        </w:rPr>
        <w:t xml:space="preserve">. zm.)  </w:t>
      </w:r>
    </w:p>
    <w:p w14:paraId="7F96F747"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W ramach składania wniosku o płatność oferty będą przekazane w celu weryfikacji do właściwej instytucji publicznej.  </w:t>
      </w:r>
    </w:p>
    <w:p w14:paraId="5D9959C0"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Po wyborze oferty najkorzystniejszej Zamawiający wezwie niezwłocznie Wykonawcę, który złożył najkorzystniejszą ofertę do zawarcia umowy – wyznaczając mu w tym celu odpowiedni termin, nie dłuższy niż 14 dni. W przypadku gdy wybrany Wykonawca odstąpi od zawarcia umowy w sprawie zamówienia, Zamawiający może zawrzeć umowę z Wykonawcą, który uzyskał kolejną najwyższą liczbę punktów.  </w:t>
      </w:r>
    </w:p>
    <w:p w14:paraId="5F14F76F"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lastRenderedPageBreak/>
        <w:t xml:space="preserve">Postępowanie jest prowadzone w języku polskim, w związku z tym wszelkie oświadczenia, dokumenty, zawiadomienia, zapytania i oferty itp. muszą być składane w języku polskim lub z tłumaczeniem na język polski. </w:t>
      </w:r>
    </w:p>
    <w:p w14:paraId="4265519D"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W zakresie każdego zadania (osobno dla każdego zadania), wykonawca zapłaci zamawiającemu kary umowne, liczone od wynagrodzenia brutto objętego Umową dla danego zadania, w następujących przypadkach: </w:t>
      </w:r>
    </w:p>
    <w:p w14:paraId="43F8CA47" w14:textId="77777777" w:rsidR="00D558C8" w:rsidRPr="00CB321F" w:rsidRDefault="00E52482">
      <w:pPr>
        <w:numPr>
          <w:ilvl w:val="1"/>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 zwłokę w terminie dostawy w wysokości 0,5% wynagrodzenia, za każdy dzień zwłoki </w:t>
      </w:r>
    </w:p>
    <w:p w14:paraId="3A74E241" w14:textId="77777777" w:rsidR="00D558C8" w:rsidRPr="00CB321F" w:rsidRDefault="00E52482">
      <w:pPr>
        <w:numPr>
          <w:ilvl w:val="1"/>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3118B700" w14:textId="77777777" w:rsidR="00D558C8" w:rsidRPr="00CB321F" w:rsidRDefault="00E52482">
      <w:pPr>
        <w:numPr>
          <w:ilvl w:val="1"/>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 odstąpienie od Umowy przez zamawiającego z przyczyn, za które winę ponosi wykonawca w wysokości 0,5% </w:t>
      </w:r>
    </w:p>
    <w:p w14:paraId="1C31373F" w14:textId="77777777" w:rsidR="00D558C8" w:rsidRPr="00CB321F" w:rsidRDefault="00E52482">
      <w:pPr>
        <w:numPr>
          <w:ilvl w:val="1"/>
          <w:numId w:val="5"/>
        </w:numPr>
        <w:spacing w:line="276" w:lineRule="auto"/>
        <w:ind w:hanging="360"/>
        <w:jc w:val="both"/>
        <w:rPr>
          <w:rFonts w:ascii="Arial Nova" w:hAnsi="Arial Nova"/>
          <w:sz w:val="20"/>
          <w:szCs w:val="20"/>
        </w:rPr>
      </w:pPr>
      <w:r w:rsidRPr="00CB321F">
        <w:rPr>
          <w:rFonts w:ascii="Arial Nova" w:hAnsi="Arial Nova"/>
          <w:sz w:val="20"/>
          <w:szCs w:val="20"/>
        </w:rPr>
        <w:t xml:space="preserve">za odstąpienie od Umowy przez wykonawcę z przyczyn leżących po stronie wykonawcy w wysokości 10% wynagrodzenia </w:t>
      </w:r>
    </w:p>
    <w:p w14:paraId="272120DD"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W zakresie realizacji przedmiotu umowy, zamawiający zapłaci wykonawcy kary umowne, liczone od wynagrodzenia brutto objętego Umową dla danej dostawy, w następujących przypadkach: </w:t>
      </w:r>
    </w:p>
    <w:p w14:paraId="3CF681DF" w14:textId="77777777" w:rsidR="00D558C8" w:rsidRPr="00CB321F" w:rsidRDefault="00E52482">
      <w:pPr>
        <w:numPr>
          <w:ilvl w:val="1"/>
          <w:numId w:val="5"/>
        </w:numPr>
        <w:spacing w:line="276" w:lineRule="auto"/>
        <w:ind w:hanging="360"/>
        <w:jc w:val="both"/>
        <w:rPr>
          <w:rFonts w:ascii="Arial Nova" w:hAnsi="Arial Nova"/>
          <w:sz w:val="20"/>
          <w:szCs w:val="20"/>
        </w:rPr>
      </w:pPr>
      <w:r w:rsidRPr="00CB321F">
        <w:rPr>
          <w:rFonts w:ascii="Arial Nova" w:hAnsi="Arial Nova"/>
          <w:sz w:val="20"/>
          <w:szCs w:val="20"/>
        </w:rPr>
        <w:t xml:space="preserve">odstąpienie od Umowy z przyczyn zależnych od zamawiającego w wysokości 10% wynagrodzenia brutto objętego Umową </w:t>
      </w:r>
    </w:p>
    <w:p w14:paraId="57E11BB5"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Strony zastrzegają sobie prawo do dochodzenia odszkodowania uzupełniającego przewyższającego wysokość kar umownych do wysokości rzeczywiście poniesionej szkody. </w:t>
      </w:r>
    </w:p>
    <w:p w14:paraId="71F0C478"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Kary umowne strony zapłacą na wskazany przez siebie rachunek, w terminie do 30 dni kalendarzowych od dnia doręczenia żądania zapłaty kary umownej. </w:t>
      </w:r>
    </w:p>
    <w:p w14:paraId="3CAE2801"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W razie opóźnienia w zapłacie kary umownej, każda ze stron może potrącić należności z tytułu przewidzianych kar umownych z dowolnej należności drugiej strony. </w:t>
      </w:r>
    </w:p>
    <w:p w14:paraId="0041844F" w14:textId="77777777" w:rsidR="00D558C8" w:rsidRPr="00CB321F" w:rsidRDefault="00E52482">
      <w:pPr>
        <w:numPr>
          <w:ilvl w:val="0"/>
          <w:numId w:val="5"/>
        </w:numPr>
        <w:spacing w:line="276" w:lineRule="auto"/>
        <w:ind w:hanging="360"/>
        <w:jc w:val="both"/>
        <w:rPr>
          <w:rFonts w:ascii="Arial Nova" w:hAnsi="Arial Nova"/>
          <w:sz w:val="20"/>
          <w:szCs w:val="20"/>
        </w:rPr>
      </w:pPr>
      <w:r w:rsidRPr="00CB321F">
        <w:rPr>
          <w:rFonts w:ascii="Arial Nova" w:hAnsi="Arial Nova"/>
          <w:sz w:val="20"/>
          <w:szCs w:val="20"/>
        </w:rPr>
        <w:t xml:space="preserve">Maksymalna wysokość kar umownych naliczonych przez każdą ze stron Umowy nie może przekroczyć 20% wynagrodzenia umownego brutto. </w:t>
      </w:r>
    </w:p>
    <w:p w14:paraId="6C7D8B49" w14:textId="77777777" w:rsidR="00D558C8" w:rsidRPr="00CB321F" w:rsidRDefault="00E52482" w:rsidP="000F352A">
      <w:pPr>
        <w:spacing w:after="96" w:line="276" w:lineRule="auto"/>
        <w:ind w:left="790"/>
        <w:jc w:val="both"/>
        <w:rPr>
          <w:rFonts w:ascii="Arial Nova" w:hAnsi="Arial Nova"/>
          <w:b/>
          <w:bCs/>
          <w:sz w:val="20"/>
          <w:szCs w:val="20"/>
        </w:rPr>
      </w:pPr>
      <w:r w:rsidRPr="00CB321F">
        <w:rPr>
          <w:rFonts w:ascii="Arial Nova" w:hAnsi="Arial Nova"/>
          <w:b/>
          <w:bCs/>
          <w:sz w:val="20"/>
          <w:szCs w:val="20"/>
        </w:rPr>
        <w:t xml:space="preserve"> </w:t>
      </w:r>
    </w:p>
    <w:p w14:paraId="27555F64" w14:textId="68FB1BBA"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OKREŚLENIE WARUNKÓW ISTOTNYCH ZMIAN UMOWY </w:t>
      </w:r>
    </w:p>
    <w:p w14:paraId="11394889" w14:textId="77777777" w:rsidR="00D558C8" w:rsidRPr="00CB321F" w:rsidRDefault="00E52482" w:rsidP="000F352A">
      <w:pPr>
        <w:spacing w:line="276" w:lineRule="auto"/>
        <w:ind w:left="785"/>
        <w:jc w:val="both"/>
        <w:rPr>
          <w:rFonts w:ascii="Arial Nova" w:hAnsi="Arial Nova"/>
          <w:sz w:val="20"/>
          <w:szCs w:val="20"/>
        </w:rPr>
      </w:pPr>
      <w:r w:rsidRPr="00CB321F">
        <w:rPr>
          <w:rFonts w:ascii="Arial Nova" w:hAnsi="Arial Nova"/>
          <w:sz w:val="20"/>
          <w:szCs w:val="20"/>
        </w:rPr>
        <w:t>1.</w:t>
      </w:r>
      <w:r w:rsidRPr="00CB321F">
        <w:rPr>
          <w:rFonts w:ascii="Arial Nova" w:eastAsia="Arial" w:hAnsi="Arial Nova" w:cs="Arial"/>
          <w:sz w:val="20"/>
          <w:szCs w:val="20"/>
        </w:rPr>
        <w:t xml:space="preserve"> </w:t>
      </w:r>
      <w:r w:rsidRPr="00CB321F">
        <w:rPr>
          <w:rFonts w:ascii="Arial Nova" w:hAnsi="Arial Nova"/>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5DA07500" w14:textId="77777777" w:rsidR="00D558C8" w:rsidRPr="00CB321F" w:rsidRDefault="00E52482" w:rsidP="000F352A">
      <w:pPr>
        <w:spacing w:after="96" w:line="276" w:lineRule="auto"/>
        <w:ind w:left="790"/>
        <w:jc w:val="both"/>
        <w:rPr>
          <w:rFonts w:ascii="Arial Nova" w:hAnsi="Arial Nova"/>
          <w:sz w:val="20"/>
          <w:szCs w:val="20"/>
        </w:rPr>
      </w:pPr>
      <w:r w:rsidRPr="00CB321F">
        <w:rPr>
          <w:rFonts w:ascii="Arial Nova" w:hAnsi="Arial Nova"/>
          <w:sz w:val="20"/>
          <w:szCs w:val="20"/>
        </w:rPr>
        <w:t>1)</w:t>
      </w:r>
      <w:r w:rsidRPr="00CB321F">
        <w:rPr>
          <w:rFonts w:ascii="Arial Nova" w:eastAsia="Arial" w:hAnsi="Arial Nova" w:cs="Arial"/>
          <w:sz w:val="20"/>
          <w:szCs w:val="20"/>
        </w:rPr>
        <w:t xml:space="preserve"> </w:t>
      </w:r>
      <w:r w:rsidRPr="00CB321F">
        <w:rPr>
          <w:rFonts w:ascii="Arial Nova" w:hAnsi="Arial Nova"/>
          <w:sz w:val="20"/>
          <w:szCs w:val="20"/>
        </w:rPr>
        <w:t xml:space="preserve">W przedmiocie sposobu wykonania Przedmiotu Zamówienia: </w:t>
      </w:r>
    </w:p>
    <w:p w14:paraId="6FB57AE8" w14:textId="77777777" w:rsidR="00D558C8" w:rsidRPr="00CB321F" w:rsidRDefault="00E52482">
      <w:pPr>
        <w:numPr>
          <w:ilvl w:val="0"/>
          <w:numId w:val="6"/>
        </w:numPr>
        <w:spacing w:line="276" w:lineRule="auto"/>
        <w:ind w:hanging="360"/>
        <w:jc w:val="both"/>
        <w:rPr>
          <w:rFonts w:ascii="Arial Nova" w:hAnsi="Arial Nova"/>
          <w:sz w:val="20"/>
          <w:szCs w:val="20"/>
        </w:rPr>
      </w:pPr>
      <w:r w:rsidRPr="00CB321F">
        <w:rPr>
          <w:rFonts w:ascii="Arial Nova" w:hAnsi="Arial Nova"/>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2039046E" w14:textId="77777777" w:rsidR="00D558C8" w:rsidRPr="00CB321F" w:rsidRDefault="00E52482">
      <w:pPr>
        <w:numPr>
          <w:ilvl w:val="0"/>
          <w:numId w:val="6"/>
        </w:numPr>
        <w:spacing w:line="276" w:lineRule="auto"/>
        <w:ind w:hanging="360"/>
        <w:jc w:val="both"/>
        <w:rPr>
          <w:rFonts w:ascii="Arial Nova" w:hAnsi="Arial Nova"/>
          <w:sz w:val="20"/>
          <w:szCs w:val="20"/>
        </w:rPr>
      </w:pPr>
      <w:r w:rsidRPr="00CB321F">
        <w:rPr>
          <w:rFonts w:ascii="Arial Nova" w:hAnsi="Arial Nova"/>
          <w:sz w:val="20"/>
          <w:szCs w:val="20"/>
        </w:rPr>
        <w:t xml:space="preserve">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 </w:t>
      </w:r>
    </w:p>
    <w:p w14:paraId="466BA409" w14:textId="77777777" w:rsidR="00D558C8" w:rsidRPr="00CB321F" w:rsidRDefault="00E52482">
      <w:pPr>
        <w:numPr>
          <w:ilvl w:val="0"/>
          <w:numId w:val="6"/>
        </w:numPr>
        <w:spacing w:line="276" w:lineRule="auto"/>
        <w:ind w:hanging="360"/>
        <w:jc w:val="both"/>
        <w:rPr>
          <w:rFonts w:ascii="Arial Nova" w:hAnsi="Arial Nova"/>
          <w:sz w:val="20"/>
          <w:szCs w:val="20"/>
        </w:rPr>
      </w:pPr>
      <w:r w:rsidRPr="00CB321F">
        <w:rPr>
          <w:rFonts w:ascii="Arial Nova" w:hAnsi="Arial Nova"/>
          <w:sz w:val="20"/>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2A80D054" w14:textId="77777777" w:rsidR="00D558C8" w:rsidRPr="00CB321F" w:rsidRDefault="00E52482">
      <w:pPr>
        <w:numPr>
          <w:ilvl w:val="0"/>
          <w:numId w:val="6"/>
        </w:numPr>
        <w:spacing w:line="276" w:lineRule="auto"/>
        <w:ind w:hanging="360"/>
        <w:jc w:val="both"/>
        <w:rPr>
          <w:rFonts w:ascii="Arial Nova" w:hAnsi="Arial Nova"/>
          <w:sz w:val="20"/>
          <w:szCs w:val="20"/>
        </w:rPr>
      </w:pPr>
      <w:r w:rsidRPr="00CB321F">
        <w:rPr>
          <w:rFonts w:ascii="Arial Nova" w:hAnsi="Arial Nova"/>
          <w:sz w:val="20"/>
          <w:szCs w:val="20"/>
        </w:rPr>
        <w:lastRenderedPageBreak/>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2AC4DEF0" w14:textId="77777777" w:rsidR="00D558C8" w:rsidRPr="00CB321F" w:rsidRDefault="00E52482">
      <w:pPr>
        <w:numPr>
          <w:ilvl w:val="0"/>
          <w:numId w:val="6"/>
        </w:numPr>
        <w:spacing w:line="276" w:lineRule="auto"/>
        <w:ind w:hanging="360"/>
        <w:jc w:val="both"/>
        <w:rPr>
          <w:rFonts w:ascii="Arial Nova" w:hAnsi="Arial Nova"/>
          <w:sz w:val="20"/>
          <w:szCs w:val="20"/>
        </w:rPr>
      </w:pPr>
      <w:r w:rsidRPr="00CB321F">
        <w:rPr>
          <w:rFonts w:ascii="Arial Nova" w:hAnsi="Arial Nova"/>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5DA96E69" w14:textId="77777777" w:rsidR="00D558C8" w:rsidRPr="00CB321F" w:rsidRDefault="00E52482" w:rsidP="000F352A">
      <w:pPr>
        <w:spacing w:after="96" w:line="276" w:lineRule="auto"/>
        <w:ind w:left="790"/>
        <w:jc w:val="both"/>
        <w:rPr>
          <w:rFonts w:ascii="Arial Nova" w:hAnsi="Arial Nova"/>
          <w:sz w:val="20"/>
          <w:szCs w:val="20"/>
        </w:rPr>
      </w:pPr>
      <w:r w:rsidRPr="00CB321F">
        <w:rPr>
          <w:rFonts w:ascii="Arial Nova" w:hAnsi="Arial Nova"/>
          <w:sz w:val="20"/>
          <w:szCs w:val="20"/>
        </w:rPr>
        <w:t>2)</w:t>
      </w:r>
      <w:r w:rsidRPr="00CB321F">
        <w:rPr>
          <w:rFonts w:ascii="Arial Nova" w:eastAsia="Arial" w:hAnsi="Arial Nova" w:cs="Arial"/>
          <w:sz w:val="20"/>
          <w:szCs w:val="20"/>
        </w:rPr>
        <w:t xml:space="preserve"> </w:t>
      </w:r>
      <w:r w:rsidRPr="00CB321F">
        <w:rPr>
          <w:rFonts w:ascii="Arial Nova" w:hAnsi="Arial Nova"/>
          <w:sz w:val="20"/>
          <w:szCs w:val="20"/>
        </w:rPr>
        <w:t xml:space="preserve">w przedmiocie zmiany terminów wykonania Umowy: </w:t>
      </w:r>
    </w:p>
    <w:p w14:paraId="47FD8816" w14:textId="77777777" w:rsidR="00D558C8" w:rsidRPr="00CB321F" w:rsidRDefault="00E52482">
      <w:pPr>
        <w:numPr>
          <w:ilvl w:val="0"/>
          <w:numId w:val="7"/>
        </w:numPr>
        <w:spacing w:line="276" w:lineRule="auto"/>
        <w:ind w:hanging="360"/>
        <w:jc w:val="both"/>
        <w:rPr>
          <w:rFonts w:ascii="Arial Nova" w:hAnsi="Arial Nova"/>
          <w:sz w:val="20"/>
          <w:szCs w:val="20"/>
        </w:rPr>
      </w:pPr>
      <w:r w:rsidRPr="00CB321F">
        <w:rPr>
          <w:rFonts w:ascii="Arial Nova" w:hAnsi="Arial Nova"/>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645A9AF1" w14:textId="77777777" w:rsidR="00D558C8" w:rsidRPr="00CB321F" w:rsidRDefault="00E52482">
      <w:pPr>
        <w:numPr>
          <w:ilvl w:val="0"/>
          <w:numId w:val="7"/>
        </w:numPr>
        <w:spacing w:line="276" w:lineRule="auto"/>
        <w:ind w:hanging="360"/>
        <w:jc w:val="both"/>
        <w:rPr>
          <w:rFonts w:ascii="Arial Nova" w:hAnsi="Arial Nova"/>
          <w:sz w:val="20"/>
          <w:szCs w:val="20"/>
        </w:rPr>
      </w:pPr>
      <w:r w:rsidRPr="00CB321F">
        <w:rPr>
          <w:rFonts w:ascii="Arial Nova" w:hAnsi="Arial Nova"/>
          <w:sz w:val="20"/>
          <w:szCs w:val="20"/>
        </w:rPr>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CB321F">
        <w:rPr>
          <w:rFonts w:ascii="Arial Nova" w:eastAsia="Arial" w:hAnsi="Arial Nova" w:cs="Arial"/>
          <w:sz w:val="20"/>
          <w:szCs w:val="20"/>
        </w:rPr>
        <w:t xml:space="preserve"> </w:t>
      </w:r>
      <w:r w:rsidRPr="00CB321F">
        <w:rPr>
          <w:rFonts w:ascii="Arial Nova" w:hAnsi="Arial Nova"/>
          <w:sz w:val="20"/>
          <w:szCs w:val="20"/>
        </w:rPr>
        <w:t xml:space="preserve">w przedmiocie zmiany wynagrodzenia Wykonawcy: </w:t>
      </w:r>
    </w:p>
    <w:p w14:paraId="02F6FF6C" w14:textId="77777777" w:rsidR="00D558C8" w:rsidRPr="00CB321F" w:rsidRDefault="00E52482">
      <w:pPr>
        <w:numPr>
          <w:ilvl w:val="0"/>
          <w:numId w:val="8"/>
        </w:numPr>
        <w:spacing w:line="276" w:lineRule="auto"/>
        <w:ind w:hanging="360"/>
        <w:jc w:val="both"/>
        <w:rPr>
          <w:rFonts w:ascii="Arial Nova" w:hAnsi="Arial Nova"/>
          <w:sz w:val="20"/>
          <w:szCs w:val="20"/>
        </w:rPr>
      </w:pPr>
      <w:r w:rsidRPr="00CB321F">
        <w:rPr>
          <w:rFonts w:ascii="Arial Nova" w:hAnsi="Arial Nova"/>
          <w:sz w:val="20"/>
          <w:szCs w:val="20"/>
        </w:rPr>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58B18CFA" w14:textId="77777777" w:rsidR="00D558C8" w:rsidRPr="00CB321F" w:rsidRDefault="00E52482">
      <w:pPr>
        <w:numPr>
          <w:ilvl w:val="0"/>
          <w:numId w:val="8"/>
        </w:numPr>
        <w:spacing w:line="276" w:lineRule="auto"/>
        <w:ind w:hanging="360"/>
        <w:jc w:val="both"/>
        <w:rPr>
          <w:rFonts w:ascii="Arial Nova" w:hAnsi="Arial Nova"/>
          <w:sz w:val="20"/>
          <w:szCs w:val="20"/>
        </w:rPr>
      </w:pPr>
      <w:r w:rsidRPr="00CB321F">
        <w:rPr>
          <w:rFonts w:ascii="Arial Nova" w:hAnsi="Arial Nova"/>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t>
      </w:r>
      <w:r w:rsidRPr="00CB321F">
        <w:rPr>
          <w:rFonts w:ascii="Arial Nova" w:hAnsi="Arial Nova"/>
          <w:sz w:val="20"/>
          <w:szCs w:val="20"/>
        </w:rPr>
        <w:lastRenderedPageBreak/>
        <w:t xml:space="preserve">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2E7A3C40" w14:textId="77777777" w:rsidR="00D558C8" w:rsidRPr="00CB321F" w:rsidRDefault="00E52482">
      <w:pPr>
        <w:numPr>
          <w:ilvl w:val="0"/>
          <w:numId w:val="8"/>
        </w:numPr>
        <w:spacing w:line="276" w:lineRule="auto"/>
        <w:ind w:hanging="360"/>
        <w:jc w:val="both"/>
        <w:rPr>
          <w:rFonts w:ascii="Arial Nova" w:hAnsi="Arial Nova"/>
          <w:sz w:val="20"/>
          <w:szCs w:val="20"/>
        </w:rPr>
      </w:pPr>
      <w:r w:rsidRPr="00CB321F">
        <w:rPr>
          <w:rFonts w:ascii="Arial Nova" w:hAnsi="Arial Nova"/>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22661D2C" w14:textId="77777777" w:rsidR="00D558C8" w:rsidRPr="00CB321F" w:rsidRDefault="00E52482">
      <w:pPr>
        <w:numPr>
          <w:ilvl w:val="1"/>
          <w:numId w:val="7"/>
        </w:numPr>
        <w:spacing w:after="96" w:line="276" w:lineRule="auto"/>
        <w:ind w:hanging="360"/>
        <w:jc w:val="both"/>
        <w:rPr>
          <w:rFonts w:ascii="Arial Nova" w:hAnsi="Arial Nova"/>
          <w:sz w:val="20"/>
          <w:szCs w:val="20"/>
        </w:rPr>
      </w:pPr>
      <w:r w:rsidRPr="00CB321F">
        <w:rPr>
          <w:rFonts w:ascii="Arial Nova" w:hAnsi="Arial Nova"/>
          <w:sz w:val="20"/>
          <w:szCs w:val="20"/>
        </w:rPr>
        <w:t xml:space="preserve">mających wpływ na realizację Przedmiotu Umowy, </w:t>
      </w:r>
    </w:p>
    <w:p w14:paraId="4279E41F" w14:textId="2106C2E6" w:rsidR="00D558C8" w:rsidRPr="00CB321F" w:rsidRDefault="00E52482">
      <w:pPr>
        <w:numPr>
          <w:ilvl w:val="1"/>
          <w:numId w:val="7"/>
        </w:numPr>
        <w:spacing w:line="276" w:lineRule="auto"/>
        <w:ind w:hanging="360"/>
        <w:jc w:val="both"/>
        <w:rPr>
          <w:rFonts w:ascii="Arial Nova" w:hAnsi="Arial Nova"/>
          <w:sz w:val="20"/>
          <w:szCs w:val="20"/>
        </w:rPr>
      </w:pPr>
      <w:r w:rsidRPr="00CB321F">
        <w:rPr>
          <w:rFonts w:ascii="Arial Nova" w:hAnsi="Arial Nova"/>
          <w:sz w:val="20"/>
          <w:szCs w:val="20"/>
        </w:rPr>
        <w:t xml:space="preserve">terminu realizacji zamówienia, w przypadku uzyskania zgody od </w:t>
      </w:r>
      <w:r w:rsidR="00210DFF" w:rsidRPr="00CB321F">
        <w:rPr>
          <w:rFonts w:ascii="Arial Nova" w:eastAsia="Arial" w:hAnsi="Arial Nova" w:cs="Arial"/>
          <w:b/>
          <w:bCs/>
          <w:sz w:val="20"/>
          <w:szCs w:val="20"/>
        </w:rPr>
        <w:t>Zarządu Województwa Wielkopolskiego</w:t>
      </w:r>
      <w:r w:rsidR="00210DFF" w:rsidRPr="00CB321F">
        <w:rPr>
          <w:rFonts w:ascii="Arial Nova" w:hAnsi="Arial Nova"/>
          <w:b/>
          <w:sz w:val="20"/>
          <w:szCs w:val="20"/>
        </w:rPr>
        <w:t xml:space="preserve"> </w:t>
      </w:r>
      <w:r w:rsidRPr="00CB321F">
        <w:rPr>
          <w:rFonts w:ascii="Arial Nova" w:hAnsi="Arial Nova"/>
          <w:b/>
          <w:sz w:val="20"/>
          <w:szCs w:val="20"/>
        </w:rPr>
        <w:t>i</w:t>
      </w:r>
      <w:r w:rsidRPr="00CB321F">
        <w:rPr>
          <w:rFonts w:ascii="Arial Nova" w:hAnsi="Arial Nova"/>
          <w:sz w:val="20"/>
          <w:szCs w:val="20"/>
        </w:rPr>
        <w:t xml:space="preserve"> na wydłużenie terminu realizacji projektu. </w:t>
      </w:r>
    </w:p>
    <w:p w14:paraId="59314982"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Wszystkie powyższe postanowienia stanowią katalog zmian, na które Zamawiający może wyrazić zgodę. Nie stanowią jednocześnie zobowiązania do wyrażenia takiej zgody. </w:t>
      </w:r>
    </w:p>
    <w:p w14:paraId="52DDEEAC"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W przypadku zmiany powszechnie obowiązujących przepisów prawa w zakresie mającym wpływ na realizację Przedmiotu Umowy - odpowiednie zapisy Umowy zostaną dostosowane do obowiązującego stanu prawnego, </w:t>
      </w:r>
    </w:p>
    <w:p w14:paraId="271A0C49"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Wszelkie zmiany w Umowie wymagają formy pisemnej w postaci aneksu do Umowy pod rygorem nieważności. </w:t>
      </w:r>
    </w:p>
    <w:p w14:paraId="2D561128"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Przedłużenie terminu realizacji Umowy, wskazane w ustępach powyżej nastąpi o liczbę dni odpowiadającą okresowi niemożności lub wydłużenia realizacji prac. </w:t>
      </w:r>
    </w:p>
    <w:p w14:paraId="59DCEDB1" w14:textId="77777777" w:rsidR="00D558C8" w:rsidRPr="00CB321F" w:rsidRDefault="00E52482">
      <w:pPr>
        <w:numPr>
          <w:ilvl w:val="0"/>
          <w:numId w:val="9"/>
        </w:numPr>
        <w:spacing w:after="96" w:line="276" w:lineRule="auto"/>
        <w:ind w:hanging="360"/>
        <w:jc w:val="both"/>
        <w:rPr>
          <w:rFonts w:ascii="Arial Nova" w:hAnsi="Arial Nova"/>
          <w:sz w:val="20"/>
          <w:szCs w:val="20"/>
        </w:rPr>
      </w:pPr>
      <w:r w:rsidRPr="00CB321F">
        <w:rPr>
          <w:rFonts w:ascii="Arial Nova" w:hAnsi="Arial Nova"/>
          <w:sz w:val="20"/>
          <w:szCs w:val="20"/>
        </w:rPr>
        <w:t xml:space="preserve">Zmiany, o których mowa wyżej muszą zostać udokumentowane.  </w:t>
      </w:r>
    </w:p>
    <w:p w14:paraId="0B97880E"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4F4B3203" w14:textId="77777777" w:rsidR="00D558C8" w:rsidRPr="00CB321F" w:rsidRDefault="00E52482">
      <w:pPr>
        <w:numPr>
          <w:ilvl w:val="0"/>
          <w:numId w:val="9"/>
        </w:numPr>
        <w:spacing w:after="95" w:line="276" w:lineRule="auto"/>
        <w:ind w:hanging="360"/>
        <w:jc w:val="both"/>
        <w:rPr>
          <w:rFonts w:ascii="Arial Nova" w:hAnsi="Arial Nova"/>
          <w:sz w:val="20"/>
          <w:szCs w:val="20"/>
        </w:rPr>
      </w:pPr>
      <w:r w:rsidRPr="00CB321F">
        <w:rPr>
          <w:rFonts w:ascii="Arial Nova" w:hAnsi="Arial Nova"/>
          <w:sz w:val="20"/>
          <w:szCs w:val="20"/>
        </w:rPr>
        <w:t xml:space="preserve">Zmianę postanowień zawartych w Umowie uznaje się za istotną zgodnie z art. </w:t>
      </w:r>
    </w:p>
    <w:p w14:paraId="12CA8E62" w14:textId="77777777" w:rsidR="00D558C8" w:rsidRPr="00CB321F" w:rsidRDefault="00E52482" w:rsidP="000F352A">
      <w:pPr>
        <w:spacing w:after="93" w:line="276" w:lineRule="auto"/>
        <w:ind w:left="800" w:hanging="10"/>
        <w:jc w:val="both"/>
        <w:rPr>
          <w:rFonts w:ascii="Arial Nova" w:hAnsi="Arial Nova"/>
          <w:sz w:val="20"/>
          <w:szCs w:val="20"/>
        </w:rPr>
      </w:pPr>
      <w:r w:rsidRPr="00CB321F">
        <w:rPr>
          <w:rFonts w:ascii="Arial Nova" w:hAnsi="Arial Nova"/>
          <w:sz w:val="20"/>
          <w:szCs w:val="20"/>
        </w:rPr>
        <w:t xml:space="preserve">454 ust. 2 PZP.  </w:t>
      </w:r>
    </w:p>
    <w:p w14:paraId="7FC511A6"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Wszelkie zmiany w niniejszej umowie wymagają formy pisemnej pod rygorem nieważności.  </w:t>
      </w:r>
    </w:p>
    <w:p w14:paraId="46431B85"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Nie stanowi istotnej zmiany Umowy w rozumieniu art. 454 Prawa zamówień publicznych i nie wymaga formy pisemnej w postaci aneksu do Umowy:  </w:t>
      </w:r>
    </w:p>
    <w:p w14:paraId="17838DDE" w14:textId="77777777" w:rsidR="00D558C8" w:rsidRPr="00CB321F" w:rsidRDefault="00E52482">
      <w:pPr>
        <w:numPr>
          <w:ilvl w:val="1"/>
          <w:numId w:val="10"/>
        </w:numPr>
        <w:spacing w:after="97" w:line="276" w:lineRule="auto"/>
        <w:ind w:hanging="360"/>
        <w:jc w:val="both"/>
        <w:rPr>
          <w:rFonts w:ascii="Arial Nova" w:hAnsi="Arial Nova"/>
          <w:sz w:val="20"/>
          <w:szCs w:val="20"/>
        </w:rPr>
      </w:pPr>
      <w:r w:rsidRPr="00CB321F">
        <w:rPr>
          <w:rFonts w:ascii="Arial Nova" w:hAnsi="Arial Nova"/>
          <w:sz w:val="20"/>
          <w:szCs w:val="20"/>
        </w:rPr>
        <w:t xml:space="preserve">zmiana danych osób kontaktowych,  </w:t>
      </w:r>
    </w:p>
    <w:p w14:paraId="2CE63B3E" w14:textId="77777777" w:rsidR="00D558C8" w:rsidRPr="00CB321F" w:rsidRDefault="00E52482">
      <w:pPr>
        <w:numPr>
          <w:ilvl w:val="1"/>
          <w:numId w:val="10"/>
        </w:numPr>
        <w:spacing w:after="93" w:line="276" w:lineRule="auto"/>
        <w:ind w:hanging="360"/>
        <w:jc w:val="both"/>
        <w:rPr>
          <w:rFonts w:ascii="Arial Nova" w:hAnsi="Arial Nova"/>
          <w:sz w:val="20"/>
          <w:szCs w:val="20"/>
        </w:rPr>
      </w:pPr>
      <w:r w:rsidRPr="00CB321F">
        <w:rPr>
          <w:rFonts w:ascii="Arial Nova" w:hAnsi="Arial Nova"/>
          <w:sz w:val="20"/>
          <w:szCs w:val="20"/>
        </w:rPr>
        <w:t xml:space="preserve">zmiana danych teleadresowych,  </w:t>
      </w:r>
    </w:p>
    <w:p w14:paraId="177B78D7" w14:textId="77777777" w:rsidR="00D558C8" w:rsidRPr="00CB321F" w:rsidRDefault="00E52482">
      <w:pPr>
        <w:numPr>
          <w:ilvl w:val="1"/>
          <w:numId w:val="10"/>
        </w:numPr>
        <w:spacing w:after="93" w:line="276" w:lineRule="auto"/>
        <w:ind w:hanging="360"/>
        <w:jc w:val="both"/>
        <w:rPr>
          <w:rFonts w:ascii="Arial Nova" w:hAnsi="Arial Nova"/>
          <w:sz w:val="20"/>
          <w:szCs w:val="20"/>
        </w:rPr>
      </w:pPr>
      <w:r w:rsidRPr="00CB321F">
        <w:rPr>
          <w:rFonts w:ascii="Arial Nova" w:hAnsi="Arial Nova"/>
          <w:sz w:val="20"/>
          <w:szCs w:val="20"/>
        </w:rPr>
        <w:t xml:space="preserve">zmiana formy zabezpieczenia,  </w:t>
      </w:r>
    </w:p>
    <w:p w14:paraId="76D7963C" w14:textId="77777777" w:rsidR="00D558C8" w:rsidRPr="00CB321F" w:rsidRDefault="00E52482">
      <w:pPr>
        <w:numPr>
          <w:ilvl w:val="1"/>
          <w:numId w:val="10"/>
        </w:numPr>
        <w:spacing w:line="276" w:lineRule="auto"/>
        <w:ind w:hanging="360"/>
        <w:jc w:val="both"/>
        <w:rPr>
          <w:rFonts w:ascii="Arial Nova" w:hAnsi="Arial Nova"/>
          <w:sz w:val="20"/>
          <w:szCs w:val="20"/>
        </w:rPr>
      </w:pPr>
      <w:r w:rsidRPr="00CB321F">
        <w:rPr>
          <w:rFonts w:ascii="Arial Nova" w:hAnsi="Arial Nova"/>
          <w:sz w:val="20"/>
          <w:szCs w:val="20"/>
        </w:rPr>
        <w:t xml:space="preserve">zmiana osób z personelu Wykonawcy, pod warunkiem zapewnienia co najmniej takich samych kwalifikacjach, jakie są niezbędne do należytego wykonania Przedmiotu Umowy. </w:t>
      </w:r>
    </w:p>
    <w:p w14:paraId="47AB7C99" w14:textId="77777777" w:rsidR="00D558C8" w:rsidRPr="00CB321F" w:rsidRDefault="00E52482">
      <w:pPr>
        <w:numPr>
          <w:ilvl w:val="0"/>
          <w:numId w:val="9"/>
        </w:numPr>
        <w:spacing w:line="276" w:lineRule="auto"/>
        <w:ind w:hanging="360"/>
        <w:jc w:val="both"/>
        <w:rPr>
          <w:rFonts w:ascii="Arial Nova" w:hAnsi="Arial Nova"/>
          <w:sz w:val="20"/>
          <w:szCs w:val="20"/>
        </w:rPr>
      </w:pPr>
      <w:r w:rsidRPr="00CB321F">
        <w:rPr>
          <w:rFonts w:ascii="Arial Nova" w:hAnsi="Arial Nova"/>
          <w:sz w:val="20"/>
          <w:szCs w:val="20"/>
        </w:rPr>
        <w:t xml:space="preserve">Zamawiający przewiduje następujące postanowienia dotyczące działania „Siły wyższej: </w:t>
      </w:r>
    </w:p>
    <w:p w14:paraId="18D7DCB7" w14:textId="77777777" w:rsidR="00D558C8" w:rsidRPr="00CB321F" w:rsidRDefault="00E52482">
      <w:pPr>
        <w:numPr>
          <w:ilvl w:val="1"/>
          <w:numId w:val="11"/>
        </w:numPr>
        <w:spacing w:line="276" w:lineRule="auto"/>
        <w:ind w:hanging="360"/>
        <w:jc w:val="both"/>
        <w:rPr>
          <w:rFonts w:ascii="Arial Nova" w:hAnsi="Arial Nova"/>
          <w:sz w:val="20"/>
          <w:szCs w:val="20"/>
        </w:rPr>
      </w:pPr>
      <w:r w:rsidRPr="00CB321F">
        <w:rPr>
          <w:rFonts w:ascii="Arial Nova" w:hAnsi="Arial Nova"/>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2C3B17DF" w14:textId="77777777" w:rsidR="00D558C8" w:rsidRPr="00CB321F" w:rsidRDefault="00E52482">
      <w:pPr>
        <w:numPr>
          <w:ilvl w:val="1"/>
          <w:numId w:val="11"/>
        </w:numPr>
        <w:spacing w:line="276" w:lineRule="auto"/>
        <w:ind w:hanging="360"/>
        <w:jc w:val="both"/>
        <w:rPr>
          <w:rFonts w:ascii="Arial Nova" w:hAnsi="Arial Nova"/>
          <w:sz w:val="20"/>
          <w:szCs w:val="20"/>
        </w:rPr>
      </w:pPr>
      <w:r w:rsidRPr="00CB321F">
        <w:rPr>
          <w:rFonts w:ascii="Arial Nova" w:hAnsi="Arial Nova"/>
          <w:sz w:val="20"/>
          <w:szCs w:val="20"/>
        </w:rPr>
        <w:lastRenderedPageBreak/>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720F931C" w14:textId="77777777" w:rsidR="00D558C8" w:rsidRPr="00CB321F" w:rsidRDefault="00E52482">
      <w:pPr>
        <w:numPr>
          <w:ilvl w:val="1"/>
          <w:numId w:val="11"/>
        </w:numPr>
        <w:spacing w:line="276" w:lineRule="auto"/>
        <w:ind w:hanging="360"/>
        <w:jc w:val="both"/>
        <w:rPr>
          <w:rFonts w:ascii="Arial Nova" w:hAnsi="Arial Nova"/>
          <w:sz w:val="20"/>
          <w:szCs w:val="20"/>
        </w:rPr>
      </w:pPr>
      <w:r w:rsidRPr="00CB321F">
        <w:rPr>
          <w:rFonts w:ascii="Arial Nova" w:hAnsi="Arial Nova"/>
          <w:sz w:val="20"/>
          <w:szCs w:val="20"/>
        </w:rPr>
        <w:t xml:space="preserve">W przypadku wystąpienia siły wyższej termin realizacji Umowy może zostać przedłużony o liczbę dni odpowiadającą okresowi opóźnienia wywołanego działaniem siły wyższej </w:t>
      </w:r>
    </w:p>
    <w:p w14:paraId="5A8B95DA" w14:textId="77777777" w:rsidR="00D558C8" w:rsidRPr="00CB321F" w:rsidRDefault="00E52482">
      <w:pPr>
        <w:numPr>
          <w:ilvl w:val="1"/>
          <w:numId w:val="11"/>
        </w:numPr>
        <w:spacing w:line="276" w:lineRule="auto"/>
        <w:ind w:hanging="360"/>
        <w:jc w:val="both"/>
        <w:rPr>
          <w:rFonts w:ascii="Arial Nova" w:hAnsi="Arial Nova"/>
          <w:sz w:val="20"/>
          <w:szCs w:val="20"/>
        </w:rPr>
      </w:pPr>
      <w:r w:rsidRPr="00CB321F">
        <w:rPr>
          <w:rFonts w:ascii="Arial Nova" w:hAnsi="Arial Nova"/>
          <w:sz w:val="20"/>
          <w:szCs w:val="20"/>
        </w:rPr>
        <w:t xml:space="preserve">W przypadku wystąpienia siły wyższej Strony mogą odstąpić od naliczania kar umownych, których podstawa naliczania powstała w związku z działaniem siły wyższej </w:t>
      </w:r>
    </w:p>
    <w:p w14:paraId="3800AFA0" w14:textId="77777777" w:rsidR="00D558C8" w:rsidRPr="00CB321F" w:rsidRDefault="00E52482" w:rsidP="000F352A">
      <w:pPr>
        <w:spacing w:after="96" w:line="276" w:lineRule="auto"/>
        <w:ind w:left="70"/>
        <w:jc w:val="both"/>
        <w:rPr>
          <w:rFonts w:ascii="Arial Nova" w:hAnsi="Arial Nova"/>
          <w:b/>
          <w:bCs/>
          <w:sz w:val="20"/>
          <w:szCs w:val="20"/>
        </w:rPr>
      </w:pPr>
      <w:r w:rsidRPr="00CB321F">
        <w:rPr>
          <w:rFonts w:ascii="Arial Nova" w:hAnsi="Arial Nova"/>
          <w:b/>
          <w:bCs/>
          <w:sz w:val="20"/>
          <w:szCs w:val="20"/>
        </w:rPr>
        <w:t xml:space="preserve"> </w:t>
      </w:r>
    </w:p>
    <w:p w14:paraId="0D5E6864" w14:textId="07C559EE" w:rsidR="00D558C8" w:rsidRPr="00CB321F" w:rsidRDefault="000F352A">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 </w:t>
      </w:r>
      <w:r w:rsidR="00E52482" w:rsidRPr="00CB321F">
        <w:rPr>
          <w:rFonts w:ascii="Arial Nova" w:hAnsi="Arial Nova"/>
          <w:b/>
          <w:bCs/>
          <w:sz w:val="20"/>
          <w:szCs w:val="20"/>
        </w:rPr>
        <w:t xml:space="preserve">OPIS SPOSOBU PRZYGOTOWANIA OFERTY </w:t>
      </w:r>
    </w:p>
    <w:p w14:paraId="014F9BCA" w14:textId="77777777" w:rsidR="000D7ED8" w:rsidRPr="00CB321F" w:rsidRDefault="000D7ED8" w:rsidP="000F352A">
      <w:pPr>
        <w:spacing w:before="100" w:beforeAutospacing="1" w:after="100" w:afterAutospacing="1" w:line="276" w:lineRule="auto"/>
        <w:outlineLvl w:val="0"/>
        <w:rPr>
          <w:rFonts w:ascii="Arial Nova" w:hAnsi="Arial Nova"/>
          <w:b/>
          <w:bCs/>
          <w:kern w:val="36"/>
          <w:sz w:val="20"/>
          <w:szCs w:val="20"/>
        </w:rPr>
      </w:pPr>
      <w:r w:rsidRPr="00CB321F">
        <w:rPr>
          <w:rFonts w:ascii="Arial Nova" w:hAnsi="Arial Nova"/>
          <w:b/>
          <w:bCs/>
          <w:kern w:val="36"/>
          <w:sz w:val="20"/>
          <w:szCs w:val="20"/>
        </w:rPr>
        <w:t>Wykaz dokumentów wymaganych od Wykonawcy</w:t>
      </w:r>
    </w:p>
    <w:p w14:paraId="66183905"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1) Formularze i dokumenty podstawowe</w:t>
      </w:r>
    </w:p>
    <w:p w14:paraId="4A506E33"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Wykonawca zobowiązany jest do złożenia wraz z ofertą:</w:t>
      </w:r>
    </w:p>
    <w:p w14:paraId="0AA089B9" w14:textId="77777777" w:rsidR="000D7ED8" w:rsidRPr="00CB321F" w:rsidRDefault="000D7ED8">
      <w:pPr>
        <w:numPr>
          <w:ilvl w:val="0"/>
          <w:numId w:val="32"/>
        </w:numPr>
        <w:spacing w:before="100" w:beforeAutospacing="1" w:after="100" w:afterAutospacing="1" w:line="276" w:lineRule="auto"/>
        <w:rPr>
          <w:rFonts w:ascii="Arial Nova" w:hAnsi="Arial Nova"/>
          <w:sz w:val="20"/>
          <w:szCs w:val="20"/>
        </w:rPr>
      </w:pPr>
      <w:r w:rsidRPr="00CB321F">
        <w:rPr>
          <w:rFonts w:ascii="Arial Nova" w:hAnsi="Arial Nova"/>
          <w:sz w:val="20"/>
          <w:szCs w:val="20"/>
        </w:rPr>
        <w:t>Załącznik nr 1 – Formularz ofertowy</w:t>
      </w:r>
    </w:p>
    <w:p w14:paraId="4BD046F6" w14:textId="77777777" w:rsidR="000D7ED8" w:rsidRPr="00CB321F" w:rsidRDefault="000D7ED8">
      <w:pPr>
        <w:numPr>
          <w:ilvl w:val="0"/>
          <w:numId w:val="32"/>
        </w:numPr>
        <w:spacing w:before="100" w:beforeAutospacing="1" w:after="100" w:afterAutospacing="1" w:line="276" w:lineRule="auto"/>
        <w:rPr>
          <w:rFonts w:ascii="Arial Nova" w:hAnsi="Arial Nova"/>
          <w:sz w:val="20"/>
          <w:szCs w:val="20"/>
        </w:rPr>
      </w:pPr>
      <w:r w:rsidRPr="00CB321F">
        <w:rPr>
          <w:rFonts w:ascii="Arial Nova" w:hAnsi="Arial Nova"/>
          <w:sz w:val="20"/>
          <w:szCs w:val="20"/>
        </w:rPr>
        <w:t>Załącznik nr 2 – Oświadczenie Wykonawcy</w:t>
      </w:r>
    </w:p>
    <w:p w14:paraId="63A83B39" w14:textId="6855D49E" w:rsidR="000D7ED8" w:rsidRPr="00CB321F" w:rsidRDefault="000D7ED8">
      <w:pPr>
        <w:numPr>
          <w:ilvl w:val="0"/>
          <w:numId w:val="32"/>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Załącznik nr 3 – Wykaz doświadczenia Wykonawcy </w:t>
      </w:r>
    </w:p>
    <w:p w14:paraId="47F4E59B" w14:textId="77777777" w:rsidR="000D7ED8" w:rsidRPr="00CB321F" w:rsidRDefault="000D7ED8">
      <w:pPr>
        <w:numPr>
          <w:ilvl w:val="0"/>
          <w:numId w:val="32"/>
        </w:numPr>
        <w:spacing w:before="100" w:beforeAutospacing="1" w:after="100" w:afterAutospacing="1" w:line="276" w:lineRule="auto"/>
        <w:rPr>
          <w:rFonts w:ascii="Arial Nova" w:hAnsi="Arial Nova"/>
          <w:sz w:val="20"/>
          <w:szCs w:val="20"/>
        </w:rPr>
      </w:pPr>
      <w:r w:rsidRPr="00CB321F">
        <w:rPr>
          <w:rFonts w:ascii="Arial Nova" w:hAnsi="Arial Nova"/>
          <w:sz w:val="20"/>
          <w:szCs w:val="20"/>
        </w:rPr>
        <w:t>Pełnomocnictwo (jeżeli dotyczy)</w:t>
      </w:r>
    </w:p>
    <w:p w14:paraId="1919345E"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Oferta (Załączniki nr 1, 2 i 3) musi być podpisana:</w:t>
      </w:r>
    </w:p>
    <w:p w14:paraId="76FAB171" w14:textId="77777777" w:rsidR="000D7ED8" w:rsidRPr="00CB321F" w:rsidRDefault="000D7ED8">
      <w:pPr>
        <w:numPr>
          <w:ilvl w:val="0"/>
          <w:numId w:val="33"/>
        </w:numPr>
        <w:spacing w:before="100" w:beforeAutospacing="1" w:after="100" w:afterAutospacing="1" w:line="276" w:lineRule="auto"/>
        <w:rPr>
          <w:rFonts w:ascii="Arial Nova" w:hAnsi="Arial Nova"/>
          <w:sz w:val="20"/>
          <w:szCs w:val="20"/>
        </w:rPr>
      </w:pPr>
      <w:r w:rsidRPr="00CB321F">
        <w:rPr>
          <w:rFonts w:ascii="Arial Nova" w:hAnsi="Arial Nova"/>
          <w:sz w:val="20"/>
          <w:szCs w:val="20"/>
        </w:rPr>
        <w:t>kwalifikowanym podpisem elektronicznym, albo</w:t>
      </w:r>
    </w:p>
    <w:p w14:paraId="0A763E34" w14:textId="77777777" w:rsidR="000D7ED8" w:rsidRPr="00CB321F" w:rsidRDefault="000D7ED8">
      <w:pPr>
        <w:numPr>
          <w:ilvl w:val="0"/>
          <w:numId w:val="33"/>
        </w:numPr>
        <w:spacing w:before="100" w:beforeAutospacing="1" w:after="100" w:afterAutospacing="1" w:line="276" w:lineRule="auto"/>
        <w:rPr>
          <w:rFonts w:ascii="Arial Nova" w:hAnsi="Arial Nova"/>
          <w:sz w:val="20"/>
          <w:szCs w:val="20"/>
        </w:rPr>
      </w:pPr>
      <w:r w:rsidRPr="00CB321F">
        <w:rPr>
          <w:rFonts w:ascii="Arial Nova" w:hAnsi="Arial Nova"/>
          <w:sz w:val="20"/>
          <w:szCs w:val="20"/>
        </w:rPr>
        <w:t>podpisem zaufanym, albo</w:t>
      </w:r>
    </w:p>
    <w:p w14:paraId="753D17FF" w14:textId="77777777" w:rsidR="000D7ED8" w:rsidRPr="00CB321F" w:rsidRDefault="000D7ED8">
      <w:pPr>
        <w:numPr>
          <w:ilvl w:val="0"/>
          <w:numId w:val="33"/>
        </w:numPr>
        <w:spacing w:before="100" w:beforeAutospacing="1" w:after="100" w:afterAutospacing="1" w:line="276" w:lineRule="auto"/>
        <w:rPr>
          <w:rFonts w:ascii="Arial Nova" w:hAnsi="Arial Nova"/>
          <w:sz w:val="20"/>
          <w:szCs w:val="20"/>
        </w:rPr>
      </w:pPr>
      <w:r w:rsidRPr="00CB321F">
        <w:rPr>
          <w:rFonts w:ascii="Arial Nova" w:hAnsi="Arial Nova"/>
          <w:sz w:val="20"/>
          <w:szCs w:val="20"/>
        </w:rPr>
        <w:t>podpisem osobistym (e-dowód), albo</w:t>
      </w:r>
    </w:p>
    <w:p w14:paraId="43CE79F0" w14:textId="77777777" w:rsidR="000D7ED8" w:rsidRPr="00CB321F" w:rsidRDefault="000D7ED8">
      <w:pPr>
        <w:numPr>
          <w:ilvl w:val="0"/>
          <w:numId w:val="33"/>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formie elektronicznej dokumentowej zgodnie z art. 77² Kodeksu cywilnego.</w:t>
      </w:r>
    </w:p>
    <w:p w14:paraId="2D5BD690" w14:textId="50E8BACF" w:rsidR="000D7ED8" w:rsidRPr="00CB321F" w:rsidRDefault="000D7ED8" w:rsidP="00371EB4">
      <w:pPr>
        <w:spacing w:before="100" w:beforeAutospacing="1" w:after="100" w:afterAutospacing="1" w:line="276" w:lineRule="auto"/>
        <w:rPr>
          <w:rFonts w:ascii="Arial Nova" w:hAnsi="Arial Nova"/>
          <w:sz w:val="20"/>
          <w:szCs w:val="20"/>
        </w:rPr>
      </w:pPr>
      <w:r w:rsidRPr="00CB321F">
        <w:rPr>
          <w:rFonts w:ascii="Arial Nova" w:hAnsi="Arial Nova"/>
          <w:sz w:val="20"/>
          <w:szCs w:val="20"/>
        </w:rPr>
        <w:t>Zamawiający dopuszcza złożenie skanów dokumentów podpisanych odręcznie przez osoby upoważnione.</w:t>
      </w:r>
    </w:p>
    <w:p w14:paraId="37431C1E"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2) Dokumenty potwierdzające posiadanie ubezpieczenia OC</w:t>
      </w:r>
    </w:p>
    <w:p w14:paraId="249A8184"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Wykonawca musi posiadać aktualne ubezpieczenie odpowiedzialności cywilnej z tytułu prowadzenia działalności gospodarczej w zakresie objętym przedmiotem zamówienia, z sumą gwarancyjną nie mniejszą niż wartość brutto złożonej oferty.</w:t>
      </w:r>
    </w:p>
    <w:p w14:paraId="56677DE4"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W celu potwierdzenia spełnienia warunku należy załączyć:</w:t>
      </w:r>
    </w:p>
    <w:p w14:paraId="5B5584F8"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a) polisę ubezpieczeniową lub certyfikat ubezpieczenia:</w:t>
      </w:r>
    </w:p>
    <w:p w14:paraId="7ADB0292" w14:textId="77777777" w:rsidR="000D7ED8" w:rsidRPr="00CB321F" w:rsidRDefault="000D7ED8">
      <w:pPr>
        <w:numPr>
          <w:ilvl w:val="0"/>
          <w:numId w:val="34"/>
        </w:numPr>
        <w:spacing w:before="100" w:beforeAutospacing="1" w:after="100" w:afterAutospacing="1" w:line="276" w:lineRule="auto"/>
        <w:rPr>
          <w:rFonts w:ascii="Arial Nova" w:hAnsi="Arial Nova"/>
          <w:sz w:val="20"/>
          <w:szCs w:val="20"/>
        </w:rPr>
      </w:pPr>
      <w:r w:rsidRPr="00CB321F">
        <w:rPr>
          <w:rFonts w:ascii="Arial Nova" w:hAnsi="Arial Nova"/>
          <w:sz w:val="20"/>
          <w:szCs w:val="20"/>
        </w:rPr>
        <w:t>dokument wydany przez zakład ubezpieczeń (oryginał lub kopia potwierdzona za zgodność z oryginałem),</w:t>
      </w:r>
    </w:p>
    <w:p w14:paraId="3EFE8B22" w14:textId="77777777" w:rsidR="000D7ED8" w:rsidRPr="00CB321F" w:rsidRDefault="000D7ED8">
      <w:pPr>
        <w:numPr>
          <w:ilvl w:val="0"/>
          <w:numId w:val="34"/>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wskazujący zakres ochrony „OC z tytułu prowadzenia działalności gospodarczej”,</w:t>
      </w:r>
    </w:p>
    <w:p w14:paraId="462C6700" w14:textId="77777777" w:rsidR="000D7ED8" w:rsidRPr="00CB321F" w:rsidRDefault="000D7ED8">
      <w:pPr>
        <w:numPr>
          <w:ilvl w:val="0"/>
          <w:numId w:val="34"/>
        </w:numPr>
        <w:spacing w:before="100" w:beforeAutospacing="1" w:after="100" w:afterAutospacing="1" w:line="276" w:lineRule="auto"/>
        <w:rPr>
          <w:rFonts w:ascii="Arial Nova" w:hAnsi="Arial Nova"/>
          <w:sz w:val="20"/>
          <w:szCs w:val="20"/>
        </w:rPr>
      </w:pPr>
      <w:r w:rsidRPr="00CB321F">
        <w:rPr>
          <w:rFonts w:ascii="Arial Nova" w:hAnsi="Arial Nova"/>
          <w:sz w:val="20"/>
          <w:szCs w:val="20"/>
        </w:rPr>
        <w:t>zawierający dokładne określenie sumy gwarancyjnej (nie mniejszej niż wartość brutto oferty),</w:t>
      </w:r>
    </w:p>
    <w:p w14:paraId="30784810"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b) informację o okresie ochrony (data początku i końca), z potwierdzeniem, że obejmuje cały okres realizacji zamówienia,</w:t>
      </w:r>
    </w:p>
    <w:p w14:paraId="11715838"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lastRenderedPageBreak/>
        <w:t>c) oświadczenie Wykonawcy, że polisa nie została wypowiedziana ani zmieniona w sposób ograniczający zakres ochrony (lub zaświadczenie ubezpieczyciela),</w:t>
      </w:r>
    </w:p>
    <w:p w14:paraId="44521DFB"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d) potwierdzenie opłacenia składki (np. potwierdzenie przelewu lub zaświadczenie zakładu ubezpieczeń).</w:t>
      </w:r>
    </w:p>
    <w:p w14:paraId="619B3017" w14:textId="0B5376A9" w:rsidR="000D7ED8" w:rsidRPr="00CB321F" w:rsidRDefault="000D7ED8" w:rsidP="00371EB4">
      <w:pPr>
        <w:spacing w:before="100" w:beforeAutospacing="1" w:after="100" w:afterAutospacing="1" w:line="276" w:lineRule="auto"/>
        <w:rPr>
          <w:rFonts w:ascii="Arial Nova" w:hAnsi="Arial Nova"/>
          <w:sz w:val="20"/>
          <w:szCs w:val="20"/>
        </w:rPr>
      </w:pPr>
      <w:r w:rsidRPr="00CB321F">
        <w:rPr>
          <w:rFonts w:ascii="Arial Nova" w:hAnsi="Arial Nova"/>
          <w:sz w:val="20"/>
          <w:szCs w:val="20"/>
        </w:rPr>
        <w:t>Zamawiający dopuszcza dostarczenie dokumentu potwierdzającego zawarcie ubezpieczenia OC najpóźniej w terminie 7 dni kalendarzowych od dnia wyboru oferty najkorzystniejszej, tj. do dnia 2</w:t>
      </w:r>
      <w:r w:rsidR="001A7684" w:rsidRPr="00CB321F">
        <w:rPr>
          <w:rFonts w:ascii="Arial Nova" w:hAnsi="Arial Nova"/>
          <w:sz w:val="20"/>
          <w:szCs w:val="20"/>
        </w:rPr>
        <w:t>6</w:t>
      </w:r>
      <w:r w:rsidRPr="00CB321F">
        <w:rPr>
          <w:rFonts w:ascii="Arial Nova" w:hAnsi="Arial Nova"/>
          <w:sz w:val="20"/>
          <w:szCs w:val="20"/>
        </w:rPr>
        <w:t>.03.2026 r.</w:t>
      </w:r>
    </w:p>
    <w:p w14:paraId="1990D107"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3) Dokumenty potwierdzające sytuację ekonomiczną</w:t>
      </w:r>
    </w:p>
    <w:p w14:paraId="63AFB7E2"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Wykonawca musi wykazać, że jego minimalny roczny obrót wynosi nie mniej niż 1 000 000 zł.</w:t>
      </w:r>
    </w:p>
    <w:p w14:paraId="672E37BC"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 celu potwierdzenia spełnienia warunku należy załączyć:</w:t>
      </w:r>
    </w:p>
    <w:p w14:paraId="731D10F1" w14:textId="77777777" w:rsidR="000D7ED8" w:rsidRPr="00CB321F" w:rsidRDefault="000D7ED8">
      <w:pPr>
        <w:numPr>
          <w:ilvl w:val="0"/>
          <w:numId w:val="35"/>
        </w:numPr>
        <w:spacing w:before="100" w:beforeAutospacing="1" w:after="100" w:afterAutospacing="1" w:line="276" w:lineRule="auto"/>
        <w:rPr>
          <w:rFonts w:ascii="Arial Nova" w:hAnsi="Arial Nova"/>
          <w:sz w:val="20"/>
          <w:szCs w:val="20"/>
        </w:rPr>
      </w:pPr>
      <w:r w:rsidRPr="00CB321F">
        <w:rPr>
          <w:rFonts w:ascii="Arial Nova" w:hAnsi="Arial Nova"/>
          <w:sz w:val="20"/>
          <w:szCs w:val="20"/>
        </w:rPr>
        <w:t>sprawozdanie finansowe (lub jego odpowiednią część) za ostatni rok obrotowy, sporządzone zgodnie z przepisami o rachunkowości.</w:t>
      </w:r>
    </w:p>
    <w:p w14:paraId="2823C52D" w14:textId="77777777" w:rsidR="001A7684" w:rsidRPr="00CB321F" w:rsidRDefault="001A7684" w:rsidP="000F352A">
      <w:pPr>
        <w:spacing w:line="276" w:lineRule="auto"/>
        <w:rPr>
          <w:rFonts w:ascii="Arial Nova" w:hAnsi="Arial Nova"/>
          <w:sz w:val="20"/>
          <w:szCs w:val="20"/>
        </w:rPr>
      </w:pPr>
    </w:p>
    <w:p w14:paraId="0D978F5D"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4) Wadium</w:t>
      </w:r>
    </w:p>
    <w:p w14:paraId="0A6393F1"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a) Wysokość wadium</w:t>
      </w:r>
    </w:p>
    <w:p w14:paraId="292F3E06"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Wykonawca zobowiązany jest do wniesienia wadium w wysokości 20 000,00 zł (słownie: dwadzieścia tysięcy złotych 00/100).</w:t>
      </w:r>
    </w:p>
    <w:p w14:paraId="146B2BDF"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b) Dopuszczalne formy wniesienia wadium</w:t>
      </w:r>
    </w:p>
    <w:p w14:paraId="6E7ECC9F"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Wadium może zostać wniesione w jednej z następujących form:</w:t>
      </w:r>
    </w:p>
    <w:p w14:paraId="117CDBF6" w14:textId="77777777" w:rsidR="000D7ED8" w:rsidRPr="00CB321F" w:rsidRDefault="000D7ED8">
      <w:pPr>
        <w:numPr>
          <w:ilvl w:val="0"/>
          <w:numId w:val="36"/>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pieniądzu (przelewem na rachunek Zamawiającego),</w:t>
      </w:r>
    </w:p>
    <w:p w14:paraId="7E0F2AEE" w14:textId="77777777" w:rsidR="000D7ED8" w:rsidRPr="00CB321F" w:rsidRDefault="000D7ED8">
      <w:pPr>
        <w:numPr>
          <w:ilvl w:val="0"/>
          <w:numId w:val="36"/>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formie gwarancji bankowej,</w:t>
      </w:r>
    </w:p>
    <w:p w14:paraId="26EEE001" w14:textId="77777777" w:rsidR="000D7ED8" w:rsidRPr="00CB321F" w:rsidRDefault="000D7ED8">
      <w:pPr>
        <w:numPr>
          <w:ilvl w:val="0"/>
          <w:numId w:val="36"/>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formie gwarancji ubezpieczeniowej.</w:t>
      </w:r>
    </w:p>
    <w:p w14:paraId="35143D70"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c) Rachunek bankowy Zamawiającego</w:t>
      </w:r>
    </w:p>
    <w:p w14:paraId="6485B891"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 przypadku wniesienia wadium w formie pieniężnej przelew należy dokonać na rachunek:</w:t>
      </w:r>
    </w:p>
    <w:p w14:paraId="0ABF7013" w14:textId="0B478815" w:rsidR="00392431" w:rsidRPr="00CB321F" w:rsidRDefault="00392431" w:rsidP="00392431">
      <w:pPr>
        <w:spacing w:before="100" w:beforeAutospacing="1" w:after="100" w:afterAutospacing="1"/>
        <w:rPr>
          <w:rFonts w:ascii="Arial Nova" w:hAnsi="Arial Nova" w:cs="Arial"/>
          <w:sz w:val="20"/>
          <w:szCs w:val="20"/>
        </w:rPr>
      </w:pPr>
      <w:r w:rsidRPr="00CB321F">
        <w:rPr>
          <w:rFonts w:ascii="Arial Nova" w:hAnsi="Arial Nova" w:cs="Segoe UI"/>
          <w:sz w:val="20"/>
          <w:szCs w:val="20"/>
        </w:rPr>
        <w:t>31 1050 1735 1000 0090 8499 7239</w:t>
      </w:r>
    </w:p>
    <w:p w14:paraId="0B465E89"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d) Termin wniesienia wadium</w:t>
      </w:r>
    </w:p>
    <w:p w14:paraId="25A569F0"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Wadium musi zostać wniesione przed upływem terminu składania ofert. Wadium wniesione po terminie nie będzie uznane.</w:t>
      </w:r>
    </w:p>
    <w:p w14:paraId="55DDF08E" w14:textId="77777777" w:rsidR="000D7ED8" w:rsidRPr="00CB321F" w:rsidRDefault="000D7ED8" w:rsidP="000F352A">
      <w:pPr>
        <w:spacing w:before="100" w:beforeAutospacing="1" w:after="100" w:afterAutospacing="1" w:line="276" w:lineRule="auto"/>
        <w:outlineLvl w:val="2"/>
        <w:rPr>
          <w:rFonts w:ascii="Arial Nova" w:hAnsi="Arial Nova"/>
          <w:b/>
          <w:bCs/>
          <w:sz w:val="20"/>
          <w:szCs w:val="20"/>
        </w:rPr>
      </w:pPr>
      <w:r w:rsidRPr="00CB321F">
        <w:rPr>
          <w:rFonts w:ascii="Arial Nova" w:hAnsi="Arial Nova"/>
          <w:b/>
          <w:bCs/>
          <w:sz w:val="20"/>
          <w:szCs w:val="20"/>
        </w:rPr>
        <w:t>e) Sposób potwierdzenia wniesienia wadium</w:t>
      </w:r>
    </w:p>
    <w:p w14:paraId="3E6265A8" w14:textId="77777777" w:rsidR="000D7ED8" w:rsidRPr="00CB321F" w:rsidRDefault="000D7ED8">
      <w:pPr>
        <w:numPr>
          <w:ilvl w:val="0"/>
          <w:numId w:val="37"/>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 przypadku wadium w pieniądzu – należy załączyć potwierdzenie przelewu,</w:t>
      </w:r>
    </w:p>
    <w:p w14:paraId="5FE2B15A" w14:textId="77777777" w:rsidR="000D7ED8" w:rsidRPr="00CB321F" w:rsidRDefault="000D7ED8">
      <w:pPr>
        <w:numPr>
          <w:ilvl w:val="0"/>
          <w:numId w:val="37"/>
        </w:numPr>
        <w:spacing w:before="100" w:beforeAutospacing="1" w:after="100" w:afterAutospacing="1" w:line="276" w:lineRule="auto"/>
        <w:rPr>
          <w:rFonts w:ascii="Arial Nova" w:hAnsi="Arial Nova"/>
          <w:sz w:val="20"/>
          <w:szCs w:val="20"/>
        </w:rPr>
      </w:pPr>
      <w:r w:rsidRPr="00CB321F">
        <w:rPr>
          <w:rFonts w:ascii="Arial Nova" w:hAnsi="Arial Nova"/>
          <w:sz w:val="20"/>
          <w:szCs w:val="20"/>
        </w:rPr>
        <w:lastRenderedPageBreak/>
        <w:t>w przypadku gwarancji bankowej lub ubezpieczeniowej:</w:t>
      </w:r>
    </w:p>
    <w:p w14:paraId="16BAA2F0" w14:textId="77777777" w:rsidR="000D7ED8" w:rsidRPr="00CB321F" w:rsidRDefault="000D7ED8">
      <w:pPr>
        <w:numPr>
          <w:ilvl w:val="1"/>
          <w:numId w:val="37"/>
        </w:numPr>
        <w:spacing w:before="100" w:beforeAutospacing="1" w:after="100" w:afterAutospacing="1" w:line="276" w:lineRule="auto"/>
        <w:rPr>
          <w:rFonts w:ascii="Arial Nova" w:hAnsi="Arial Nova"/>
          <w:sz w:val="20"/>
          <w:szCs w:val="20"/>
        </w:rPr>
      </w:pPr>
      <w:r w:rsidRPr="00CB321F">
        <w:rPr>
          <w:rFonts w:ascii="Arial Nova" w:hAnsi="Arial Nova"/>
          <w:sz w:val="20"/>
          <w:szCs w:val="20"/>
        </w:rPr>
        <w:t>należy załączyć oryginał dokumentu gwarancyjnego w formie elektronicznej (w przypadku ofert elektronicznych) albo</w:t>
      </w:r>
    </w:p>
    <w:p w14:paraId="1109917B" w14:textId="77777777" w:rsidR="000D7ED8" w:rsidRPr="00CB321F" w:rsidRDefault="000D7ED8">
      <w:pPr>
        <w:numPr>
          <w:ilvl w:val="1"/>
          <w:numId w:val="37"/>
        </w:numPr>
        <w:spacing w:before="100" w:beforeAutospacing="1" w:after="100" w:afterAutospacing="1" w:line="276" w:lineRule="auto"/>
        <w:rPr>
          <w:rFonts w:ascii="Arial Nova" w:hAnsi="Arial Nova"/>
          <w:sz w:val="20"/>
          <w:szCs w:val="20"/>
        </w:rPr>
      </w:pPr>
      <w:r w:rsidRPr="00CB321F">
        <w:rPr>
          <w:rFonts w:ascii="Arial Nova" w:hAnsi="Arial Nova"/>
          <w:sz w:val="20"/>
          <w:szCs w:val="20"/>
        </w:rPr>
        <w:t>oryginał/kopię potwierdzoną za zgodność z oryginałem (jeżeli dopuszczalne są oferty papierowe).</w:t>
      </w:r>
    </w:p>
    <w:p w14:paraId="371EC951"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Dokument gwarancyjny musi:</w:t>
      </w:r>
    </w:p>
    <w:p w14:paraId="331DF3A8" w14:textId="77777777" w:rsidR="000D7ED8" w:rsidRPr="00CB321F" w:rsidRDefault="000D7ED8">
      <w:pPr>
        <w:numPr>
          <w:ilvl w:val="0"/>
          <w:numId w:val="38"/>
        </w:numPr>
        <w:spacing w:before="100" w:beforeAutospacing="1" w:after="100" w:afterAutospacing="1" w:line="276" w:lineRule="auto"/>
        <w:rPr>
          <w:rFonts w:ascii="Arial Nova" w:hAnsi="Arial Nova"/>
          <w:sz w:val="20"/>
          <w:szCs w:val="20"/>
        </w:rPr>
      </w:pPr>
      <w:r w:rsidRPr="00CB321F">
        <w:rPr>
          <w:rFonts w:ascii="Arial Nova" w:hAnsi="Arial Nova"/>
          <w:sz w:val="20"/>
          <w:szCs w:val="20"/>
        </w:rPr>
        <w:t>obejmować cały okres związania ofertą,</w:t>
      </w:r>
    </w:p>
    <w:p w14:paraId="2529DF96" w14:textId="3460B7AF" w:rsidR="000D7ED8" w:rsidRPr="00CB321F" w:rsidRDefault="000D7ED8">
      <w:pPr>
        <w:numPr>
          <w:ilvl w:val="0"/>
          <w:numId w:val="38"/>
        </w:numPr>
        <w:spacing w:before="100" w:beforeAutospacing="1" w:after="100" w:afterAutospacing="1" w:line="276" w:lineRule="auto"/>
        <w:rPr>
          <w:rFonts w:ascii="Arial Nova" w:hAnsi="Arial Nova"/>
          <w:sz w:val="20"/>
          <w:szCs w:val="20"/>
        </w:rPr>
      </w:pPr>
      <w:r w:rsidRPr="00CB321F">
        <w:rPr>
          <w:rFonts w:ascii="Arial Nova" w:hAnsi="Arial Nova"/>
          <w:sz w:val="20"/>
          <w:szCs w:val="20"/>
        </w:rPr>
        <w:t>przewidywać bezwarunkową i nieodwołalną wypłatę kwoty wadium na pierwsze żądanie Zamawiającego.</w:t>
      </w:r>
    </w:p>
    <w:p w14:paraId="52734F63"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5) Doświadczenie Wykonawcy</w:t>
      </w:r>
    </w:p>
    <w:p w14:paraId="2CB97743" w14:textId="5FC53CD5" w:rsidR="000D7ED8" w:rsidRPr="00CB321F" w:rsidRDefault="000D7ED8" w:rsidP="000F352A">
      <w:pPr>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 xml:space="preserve">Wykonawca musi wykazać realizację co najmniej 3 projektów o charakterze i zakresie porównywalnym z przedmiotem zamówienia (dostawy </w:t>
      </w:r>
      <w:r w:rsidR="00405615" w:rsidRPr="00CB321F">
        <w:rPr>
          <w:rFonts w:ascii="Arial Nova" w:hAnsi="Arial Nova"/>
          <w:sz w:val="20"/>
          <w:szCs w:val="20"/>
        </w:rPr>
        <w:t>i/lub montażu przemysłowych urządzeń do mycia, odtłuszczania lub przygotowania powierzchni w procesach technologicznych</w:t>
      </w:r>
      <w:r w:rsidRPr="00CB321F">
        <w:rPr>
          <w:rFonts w:ascii="Arial Nova" w:hAnsi="Arial Nova"/>
          <w:sz w:val="20"/>
          <w:szCs w:val="20"/>
        </w:rPr>
        <w:t>), zrealizowanych w okresie ostatnich 3 lat przed upływem terminu składania ofert.</w:t>
      </w:r>
    </w:p>
    <w:p w14:paraId="62210733" w14:textId="77777777" w:rsidR="000D7ED8" w:rsidRPr="00CB321F" w:rsidRDefault="000D7ED8" w:rsidP="000F352A">
      <w:pPr>
        <w:spacing w:before="100" w:beforeAutospacing="1" w:after="100" w:afterAutospacing="1" w:line="276" w:lineRule="auto"/>
        <w:rPr>
          <w:rFonts w:ascii="Arial Nova" w:hAnsi="Arial Nova"/>
          <w:sz w:val="20"/>
          <w:szCs w:val="20"/>
        </w:rPr>
      </w:pPr>
      <w:r w:rsidRPr="00CB321F">
        <w:rPr>
          <w:rFonts w:ascii="Arial Nova" w:hAnsi="Arial Nova"/>
          <w:sz w:val="20"/>
          <w:szCs w:val="20"/>
        </w:rPr>
        <w:t>W celu potwierdzenia spełnienia warunku należy załączyć:</w:t>
      </w:r>
    </w:p>
    <w:p w14:paraId="28DCE2AB" w14:textId="7E19B69B" w:rsidR="002E1EDA" w:rsidRPr="00CB321F" w:rsidRDefault="000D7ED8">
      <w:pPr>
        <w:numPr>
          <w:ilvl w:val="0"/>
          <w:numId w:val="39"/>
        </w:numPr>
        <w:spacing w:before="100" w:beforeAutospacing="1" w:after="100" w:afterAutospacing="1" w:line="276" w:lineRule="auto"/>
        <w:rPr>
          <w:rFonts w:ascii="Arial Nova" w:hAnsi="Arial Nova"/>
          <w:sz w:val="20"/>
          <w:szCs w:val="20"/>
        </w:rPr>
      </w:pPr>
      <w:r w:rsidRPr="00CB321F">
        <w:rPr>
          <w:rFonts w:ascii="Arial Nova" w:hAnsi="Arial Nova"/>
          <w:sz w:val="20"/>
          <w:szCs w:val="20"/>
        </w:rPr>
        <w:t>minimum 3 referencje lub inne dowody (faktury, umowy, protokoły odbioru) potwierdzające realizację dostaw wykonanych po 1</w:t>
      </w:r>
      <w:r w:rsidR="001A7684" w:rsidRPr="00CB321F">
        <w:rPr>
          <w:rFonts w:ascii="Arial Nova" w:hAnsi="Arial Nova"/>
          <w:sz w:val="20"/>
          <w:szCs w:val="20"/>
        </w:rPr>
        <w:t>8</w:t>
      </w:r>
      <w:r w:rsidRPr="00CB321F">
        <w:rPr>
          <w:rFonts w:ascii="Arial Nova" w:hAnsi="Arial Nova"/>
          <w:sz w:val="20"/>
          <w:szCs w:val="20"/>
        </w:rPr>
        <w:t>.03.2023 r.,</w:t>
      </w:r>
    </w:p>
    <w:p w14:paraId="46B45194" w14:textId="47A2E524" w:rsidR="002E1EDA" w:rsidRPr="00CB321F" w:rsidRDefault="002E1EDA">
      <w:pPr>
        <w:numPr>
          <w:ilvl w:val="0"/>
          <w:numId w:val="39"/>
        </w:numPr>
        <w:spacing w:before="100" w:beforeAutospacing="1" w:after="100" w:afterAutospacing="1" w:line="276" w:lineRule="auto"/>
        <w:rPr>
          <w:rFonts w:ascii="Arial Nova" w:hAnsi="Arial Nova"/>
          <w:sz w:val="20"/>
          <w:szCs w:val="20"/>
        </w:rPr>
      </w:pPr>
      <w:r w:rsidRPr="00CB321F">
        <w:rPr>
          <w:rFonts w:ascii="Arial Nova" w:hAnsi="Arial Nova"/>
          <w:sz w:val="20"/>
          <w:szCs w:val="20"/>
        </w:rPr>
        <w:t xml:space="preserve">Każda dostawa  musi zostać opisana: oferent zobligowany jest do wypełnienia Tabeli, stanowiącej część </w:t>
      </w:r>
      <w:r w:rsidRPr="00CB321F">
        <w:rPr>
          <w:rFonts w:ascii="Arial Nova" w:hAnsi="Arial Nova"/>
          <w:b/>
          <w:bCs/>
          <w:sz w:val="20"/>
          <w:szCs w:val="20"/>
        </w:rPr>
        <w:t>Załącznika nr 3</w:t>
      </w:r>
      <w:r w:rsidRPr="00CB321F">
        <w:rPr>
          <w:rFonts w:ascii="Arial Nova" w:hAnsi="Arial Nova"/>
          <w:sz w:val="20"/>
          <w:szCs w:val="20"/>
        </w:rPr>
        <w:t xml:space="preserve">, poprzez wskazanie: </w:t>
      </w:r>
    </w:p>
    <w:p w14:paraId="0EAA877D" w14:textId="77777777" w:rsidR="002E1EDA" w:rsidRPr="00CB321F" w:rsidRDefault="002E1EDA">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Nazwy podmiotu na rzecz, którego zrealizowano dostawy</w:t>
      </w:r>
    </w:p>
    <w:p w14:paraId="3F1C8F64" w14:textId="77777777" w:rsidR="002E1EDA" w:rsidRPr="00CB321F" w:rsidRDefault="002E1EDA">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Przedmiot dostaw</w:t>
      </w:r>
    </w:p>
    <w:p w14:paraId="45B5C605" w14:textId="77777777" w:rsidR="002E1EDA" w:rsidRPr="00CB321F" w:rsidRDefault="002E1EDA">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Data realizacji dostawy</w:t>
      </w:r>
    </w:p>
    <w:p w14:paraId="697A8DB9" w14:textId="77777777" w:rsidR="002E1EDA" w:rsidRPr="00CB321F" w:rsidRDefault="002E1EDA">
      <w:pPr>
        <w:pStyle w:val="Akapitzlist"/>
        <w:numPr>
          <w:ilvl w:val="0"/>
          <w:numId w:val="23"/>
        </w:numPr>
        <w:suppressAutoHyphens/>
        <w:spacing w:before="100" w:beforeAutospacing="1" w:after="100" w:afterAutospacing="1" w:line="276" w:lineRule="auto"/>
        <w:jc w:val="both"/>
        <w:rPr>
          <w:rFonts w:ascii="Arial Nova" w:hAnsi="Arial Nova"/>
          <w:sz w:val="20"/>
          <w:szCs w:val="20"/>
        </w:rPr>
      </w:pPr>
      <w:r w:rsidRPr="00CB321F">
        <w:rPr>
          <w:rFonts w:ascii="Arial Nova" w:hAnsi="Arial Nova"/>
          <w:sz w:val="20"/>
          <w:szCs w:val="20"/>
        </w:rPr>
        <w:t>Wartość dostawy brutto</w:t>
      </w:r>
    </w:p>
    <w:p w14:paraId="40AEC6C9" w14:textId="65B60F5D" w:rsidR="000D7ED8" w:rsidRPr="00CB321F" w:rsidRDefault="000D7ED8" w:rsidP="000F352A">
      <w:pPr>
        <w:spacing w:line="276" w:lineRule="auto"/>
        <w:rPr>
          <w:rFonts w:ascii="Arial Nova" w:hAnsi="Arial Nova"/>
          <w:sz w:val="20"/>
          <w:szCs w:val="20"/>
        </w:rPr>
      </w:pPr>
    </w:p>
    <w:p w14:paraId="0C0CF10D" w14:textId="77777777" w:rsidR="000D7ED8" w:rsidRPr="00CB321F" w:rsidRDefault="000D7ED8" w:rsidP="000F352A">
      <w:pPr>
        <w:spacing w:before="100" w:beforeAutospacing="1" w:after="100" w:afterAutospacing="1" w:line="276" w:lineRule="auto"/>
        <w:outlineLvl w:val="1"/>
        <w:rPr>
          <w:rFonts w:ascii="Arial Nova" w:hAnsi="Arial Nova"/>
          <w:b/>
          <w:bCs/>
          <w:sz w:val="20"/>
          <w:szCs w:val="20"/>
        </w:rPr>
      </w:pPr>
      <w:r w:rsidRPr="00CB321F">
        <w:rPr>
          <w:rFonts w:ascii="Arial Nova" w:hAnsi="Arial Nova"/>
          <w:b/>
          <w:bCs/>
          <w:sz w:val="20"/>
          <w:szCs w:val="20"/>
        </w:rPr>
        <w:t>6) Pozostałe wymagania formalne</w:t>
      </w:r>
    </w:p>
    <w:p w14:paraId="67884601" w14:textId="77777777" w:rsidR="000D7ED8" w:rsidRPr="00CB321F" w:rsidRDefault="000D7ED8">
      <w:pPr>
        <w:numPr>
          <w:ilvl w:val="0"/>
          <w:numId w:val="4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Wszystkie kopie dokumentów muszą być potwierdzone za zgodność z oryginałem.</w:t>
      </w:r>
    </w:p>
    <w:p w14:paraId="71F27CBC" w14:textId="77777777" w:rsidR="000D7ED8" w:rsidRPr="00CB321F" w:rsidRDefault="000D7ED8">
      <w:pPr>
        <w:numPr>
          <w:ilvl w:val="0"/>
          <w:numId w:val="40"/>
        </w:numPr>
        <w:spacing w:before="100" w:beforeAutospacing="1" w:after="100" w:afterAutospacing="1" w:line="276" w:lineRule="auto"/>
        <w:rPr>
          <w:rFonts w:ascii="Arial Nova" w:hAnsi="Arial Nova"/>
          <w:sz w:val="20"/>
          <w:szCs w:val="20"/>
        </w:rPr>
      </w:pPr>
      <w:r w:rsidRPr="00CB321F">
        <w:rPr>
          <w:rFonts w:ascii="Arial Nova" w:hAnsi="Arial Nova"/>
          <w:sz w:val="20"/>
          <w:szCs w:val="20"/>
        </w:rPr>
        <w:t>Wszystkie dokumenty muszą zostać złożone w formie dopuszczonej w postępowaniu.</w:t>
      </w:r>
    </w:p>
    <w:p w14:paraId="46930AFB" w14:textId="7F501554" w:rsidR="00D558C8" w:rsidRPr="00CB321F" w:rsidRDefault="00D558C8" w:rsidP="001A7684">
      <w:pPr>
        <w:spacing w:after="96" w:line="276" w:lineRule="auto"/>
        <w:jc w:val="both"/>
        <w:rPr>
          <w:rFonts w:ascii="Arial Nova" w:hAnsi="Arial Nova"/>
          <w:sz w:val="20"/>
          <w:szCs w:val="20"/>
        </w:rPr>
      </w:pPr>
    </w:p>
    <w:p w14:paraId="12190DF0" w14:textId="4E06E46F" w:rsidR="00D558C8" w:rsidRPr="00CB321F" w:rsidRDefault="00E52482">
      <w:pPr>
        <w:pStyle w:val="Akapitzlist"/>
        <w:numPr>
          <w:ilvl w:val="0"/>
          <w:numId w:val="42"/>
        </w:numPr>
        <w:tabs>
          <w:tab w:val="center" w:pos="362"/>
          <w:tab w:val="center" w:pos="3091"/>
        </w:tabs>
        <w:spacing w:after="97" w:line="276" w:lineRule="auto"/>
        <w:jc w:val="both"/>
        <w:rPr>
          <w:rFonts w:ascii="Arial Nova" w:hAnsi="Arial Nova"/>
          <w:b/>
          <w:bCs/>
          <w:sz w:val="20"/>
          <w:szCs w:val="20"/>
        </w:rPr>
      </w:pPr>
      <w:r w:rsidRPr="00CB321F">
        <w:rPr>
          <w:rFonts w:ascii="Arial Nova" w:hAnsi="Arial Nova"/>
          <w:b/>
          <w:bCs/>
          <w:sz w:val="20"/>
          <w:szCs w:val="20"/>
        </w:rPr>
        <w:t xml:space="preserve">OBOWIĄZEK INFORMACYJNY </w:t>
      </w:r>
    </w:p>
    <w:p w14:paraId="4E918307" w14:textId="77777777" w:rsidR="000F352A" w:rsidRPr="00CB321F" w:rsidRDefault="000F352A" w:rsidP="000F352A">
      <w:pPr>
        <w:pStyle w:val="Akapitzlist"/>
        <w:tabs>
          <w:tab w:val="center" w:pos="362"/>
          <w:tab w:val="center" w:pos="3091"/>
        </w:tabs>
        <w:spacing w:after="97" w:line="276" w:lineRule="auto"/>
        <w:jc w:val="both"/>
        <w:rPr>
          <w:rFonts w:ascii="Arial Nova" w:hAnsi="Arial Nova"/>
          <w:b/>
          <w:bCs/>
          <w:sz w:val="20"/>
          <w:szCs w:val="20"/>
        </w:rPr>
      </w:pPr>
    </w:p>
    <w:p w14:paraId="48F9B277" w14:textId="7BC208FD" w:rsidR="00210DFF" w:rsidRPr="00CB321F" w:rsidRDefault="00E52482">
      <w:pPr>
        <w:numPr>
          <w:ilvl w:val="0"/>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 </w:t>
      </w:r>
      <w:r w:rsidR="00210DFF" w:rsidRPr="00CB321F">
        <w:rPr>
          <w:rFonts w:ascii="Arial Nova" w:hAnsi="Arial Nova"/>
          <w:b/>
          <w:sz w:val="20"/>
          <w:szCs w:val="20"/>
        </w:rPr>
        <w:t>JARO-MEBLE INSTAL KRAN SPÓŁKA Z OGRANICZONĄ ODPOWIEDZIALNOŚCIĄ</w:t>
      </w:r>
    </w:p>
    <w:p w14:paraId="1BC768C5" w14:textId="1F929E7B" w:rsidR="00D558C8" w:rsidRPr="00CB321F" w:rsidRDefault="00E52482">
      <w:pPr>
        <w:numPr>
          <w:ilvl w:val="0"/>
          <w:numId w:val="12"/>
        </w:numPr>
        <w:spacing w:line="276" w:lineRule="auto"/>
        <w:ind w:hanging="360"/>
        <w:jc w:val="both"/>
        <w:rPr>
          <w:rFonts w:ascii="Arial Nova" w:hAnsi="Arial Nova"/>
          <w:sz w:val="20"/>
          <w:szCs w:val="20"/>
        </w:rPr>
      </w:pPr>
      <w:r w:rsidRPr="00CB321F">
        <w:rPr>
          <w:rFonts w:ascii="Arial Nova" w:hAnsi="Arial Nova"/>
          <w:sz w:val="20"/>
          <w:szCs w:val="20"/>
        </w:rPr>
        <w:lastRenderedPageBreak/>
        <w:t>Pani/Pana dane osobowe przetwarzane będą na podstawie art. 6 ust. 1 lit. c RODO w celu związanym z postępowaniem o udzielenie zamówienia publicznego pn. „</w:t>
      </w:r>
      <w:r w:rsidRPr="00CB321F">
        <w:rPr>
          <w:rFonts w:ascii="Arial Nova" w:hAnsi="Arial Nova"/>
          <w:b/>
          <w:sz w:val="20"/>
          <w:szCs w:val="20"/>
        </w:rPr>
        <w:t xml:space="preserve">ZAPYTANIE OFERTOWE nr. </w:t>
      </w:r>
      <w:r w:rsidR="00210DFF" w:rsidRPr="00CB321F">
        <w:rPr>
          <w:rFonts w:ascii="Arial Nova" w:hAnsi="Arial Nova"/>
          <w:b/>
          <w:sz w:val="20"/>
          <w:szCs w:val="20"/>
        </w:rPr>
        <w:t>JM/1/2025</w:t>
      </w:r>
      <w:r w:rsidRPr="00CB321F">
        <w:rPr>
          <w:rFonts w:ascii="Arial Nova" w:hAnsi="Arial Nova"/>
          <w:b/>
          <w:sz w:val="20"/>
          <w:szCs w:val="20"/>
        </w:rPr>
        <w:t>”,</w:t>
      </w:r>
      <w:r w:rsidRPr="00CB321F">
        <w:rPr>
          <w:rFonts w:ascii="Arial Nova" w:hAnsi="Arial Nova"/>
          <w:sz w:val="20"/>
          <w:szCs w:val="20"/>
        </w:rPr>
        <w:t xml:space="preserve"> prowadzonym w trybie zasady konkurencyjności. </w:t>
      </w:r>
    </w:p>
    <w:p w14:paraId="4C0B0AB5" w14:textId="77777777" w:rsidR="00D558C8" w:rsidRPr="00CB321F" w:rsidRDefault="00E52482">
      <w:pPr>
        <w:numPr>
          <w:ilvl w:val="0"/>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Odbiorcami Pani/Pana danych osobowych będą osoby lub podmioty, którym udostępniona zostanie dokumentacja postępowania. </w:t>
      </w:r>
    </w:p>
    <w:p w14:paraId="5EA6A3FC" w14:textId="77777777" w:rsidR="00D558C8" w:rsidRPr="00CB321F" w:rsidRDefault="00E52482">
      <w:pPr>
        <w:numPr>
          <w:ilvl w:val="0"/>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Obowiązek podania przez Panią/Pana danych osobowych bezpośrednio Pani/Pana dotyczących jest wymogiem wynikającym z przepisów prawa </w:t>
      </w:r>
    </w:p>
    <w:p w14:paraId="39EDD968" w14:textId="77777777" w:rsidR="00D558C8" w:rsidRPr="00CB321F" w:rsidRDefault="00E52482">
      <w:pPr>
        <w:numPr>
          <w:ilvl w:val="0"/>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W odniesieniu do Pani/Pana danych osobowych decyzje nie będą podejmowane w sposób zautomatyzowany, stosowanie do art. 22 RODO. </w:t>
      </w:r>
    </w:p>
    <w:p w14:paraId="74BA42F8" w14:textId="77777777" w:rsidR="00D558C8" w:rsidRPr="00CB321F" w:rsidRDefault="00E52482">
      <w:pPr>
        <w:numPr>
          <w:ilvl w:val="0"/>
          <w:numId w:val="12"/>
        </w:numPr>
        <w:spacing w:after="93" w:line="276" w:lineRule="auto"/>
        <w:ind w:hanging="360"/>
        <w:jc w:val="both"/>
        <w:rPr>
          <w:rFonts w:ascii="Arial Nova" w:hAnsi="Arial Nova"/>
          <w:sz w:val="20"/>
          <w:szCs w:val="20"/>
        </w:rPr>
      </w:pPr>
      <w:r w:rsidRPr="00CB321F">
        <w:rPr>
          <w:rFonts w:ascii="Arial Nova" w:hAnsi="Arial Nova"/>
          <w:sz w:val="20"/>
          <w:szCs w:val="20"/>
        </w:rPr>
        <w:t xml:space="preserve">Posiada Pani/Pan: </w:t>
      </w:r>
    </w:p>
    <w:p w14:paraId="28A81C48"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na podstawie art. 15 RODO prawo dostępu do danych osobowych Pani/Pana dotyczących. </w:t>
      </w:r>
    </w:p>
    <w:p w14:paraId="5451B71E"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5DEAE63E"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78FCB64"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prawo do wniesienia skargi do Prezesa Urzędu Ochrony Danych Osobowych, gdy uzna Pani/Pan, że przetwarzanie danych osobowych Pani/Pana dotyczących narusza przepisy RODO. </w:t>
      </w:r>
    </w:p>
    <w:p w14:paraId="027A8044" w14:textId="77777777" w:rsidR="00D558C8" w:rsidRPr="00CB321F" w:rsidRDefault="00E52482">
      <w:pPr>
        <w:numPr>
          <w:ilvl w:val="0"/>
          <w:numId w:val="12"/>
        </w:numPr>
        <w:spacing w:after="98" w:line="276" w:lineRule="auto"/>
        <w:ind w:hanging="360"/>
        <w:jc w:val="both"/>
        <w:rPr>
          <w:rFonts w:ascii="Arial Nova" w:hAnsi="Arial Nova"/>
          <w:sz w:val="20"/>
          <w:szCs w:val="20"/>
        </w:rPr>
      </w:pPr>
      <w:r w:rsidRPr="00CB321F">
        <w:rPr>
          <w:rFonts w:ascii="Arial Nova" w:hAnsi="Arial Nova"/>
          <w:sz w:val="20"/>
          <w:szCs w:val="20"/>
        </w:rPr>
        <w:t xml:space="preserve">Nie przysługuje Pani/Panu: </w:t>
      </w:r>
    </w:p>
    <w:p w14:paraId="30976860"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w związku z art. 17 ust. 3 lit. b, d lub e RODO prawo do usunięcia danych osobowych. </w:t>
      </w:r>
    </w:p>
    <w:p w14:paraId="3B8C0325" w14:textId="77777777" w:rsidR="00D558C8" w:rsidRPr="00CB321F" w:rsidRDefault="00E52482">
      <w:pPr>
        <w:numPr>
          <w:ilvl w:val="1"/>
          <w:numId w:val="12"/>
        </w:numPr>
        <w:spacing w:line="276" w:lineRule="auto"/>
        <w:ind w:hanging="360"/>
        <w:jc w:val="both"/>
        <w:rPr>
          <w:rFonts w:ascii="Arial Nova" w:hAnsi="Arial Nova"/>
          <w:sz w:val="20"/>
          <w:szCs w:val="20"/>
        </w:rPr>
      </w:pPr>
      <w:r w:rsidRPr="00CB321F">
        <w:rPr>
          <w:rFonts w:ascii="Arial Nova" w:hAnsi="Arial Nova"/>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05616BE0" w14:textId="5CBC3E68" w:rsidR="00D558C8" w:rsidRPr="001A7684" w:rsidRDefault="00D558C8" w:rsidP="000F352A">
      <w:pPr>
        <w:tabs>
          <w:tab w:val="center" w:pos="362"/>
          <w:tab w:val="center" w:pos="3091"/>
        </w:tabs>
        <w:spacing w:after="97" w:line="276" w:lineRule="auto"/>
        <w:jc w:val="both"/>
        <w:rPr>
          <w:rFonts w:ascii="Arial Nova" w:hAnsi="Arial Nova"/>
          <w:sz w:val="20"/>
          <w:szCs w:val="20"/>
        </w:rPr>
      </w:pPr>
    </w:p>
    <w:sectPr w:rsidR="00D558C8" w:rsidRPr="001A7684">
      <w:headerReference w:type="even" r:id="rId13"/>
      <w:headerReference w:type="default" r:id="rId14"/>
      <w:footerReference w:type="even" r:id="rId15"/>
      <w:footerReference w:type="default" r:id="rId16"/>
      <w:headerReference w:type="first" r:id="rId17"/>
      <w:footerReference w:type="first" r:id="rId18"/>
      <w:pgSz w:w="11904" w:h="16836"/>
      <w:pgMar w:top="1422" w:right="1434" w:bottom="1151" w:left="782" w:header="142" w:footer="7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9D8C" w14:textId="77777777" w:rsidR="00E40374" w:rsidRDefault="00E40374">
      <w:r>
        <w:separator/>
      </w:r>
    </w:p>
  </w:endnote>
  <w:endnote w:type="continuationSeparator" w:id="0">
    <w:p w14:paraId="0D41E659" w14:textId="77777777" w:rsidR="00E40374" w:rsidRDefault="00E4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F110" w14:textId="77777777" w:rsidR="00D558C8" w:rsidRDefault="00E52482">
    <w:pPr>
      <w:spacing w:line="259" w:lineRule="auto"/>
      <w:ind w:right="1"/>
      <w:jc w:val="right"/>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DE81" w14:textId="77777777" w:rsidR="00D558C8" w:rsidRDefault="00E52482">
    <w:pPr>
      <w:spacing w:line="259" w:lineRule="auto"/>
      <w:ind w:right="1"/>
      <w:jc w:val="right"/>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50B38" w14:textId="77777777" w:rsidR="00D558C8" w:rsidRDefault="00E52482">
    <w:pPr>
      <w:spacing w:line="259" w:lineRule="auto"/>
      <w:ind w:right="1"/>
      <w:jc w:val="right"/>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9CEB" w14:textId="77777777" w:rsidR="00E40374" w:rsidRDefault="00E40374">
      <w:r>
        <w:separator/>
      </w:r>
    </w:p>
  </w:footnote>
  <w:footnote w:type="continuationSeparator" w:id="0">
    <w:p w14:paraId="554C0F97" w14:textId="77777777" w:rsidR="00E40374" w:rsidRDefault="00E4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B4F64" w14:textId="77777777" w:rsidR="00D558C8" w:rsidRDefault="00E52482">
    <w:pPr>
      <w:spacing w:line="259" w:lineRule="auto"/>
      <w:ind w:right="488"/>
      <w:jc w:val="right"/>
    </w:pPr>
    <w:r>
      <w:rPr>
        <w:noProof/>
      </w:rPr>
      <w:drawing>
        <wp:anchor distT="0" distB="0" distL="114300" distR="114300" simplePos="0" relativeHeight="251658240" behindDoc="0" locked="0" layoutInCell="1" allowOverlap="0" wp14:anchorId="4014BE28" wp14:editId="76CFEAF5">
          <wp:simplePos x="0" y="0"/>
          <wp:positionH relativeFrom="page">
            <wp:posOffset>540385</wp:posOffset>
          </wp:positionH>
          <wp:positionV relativeFrom="page">
            <wp:posOffset>90170</wp:posOffset>
          </wp:positionV>
          <wp:extent cx="5760720" cy="652780"/>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652780"/>
                  </a:xfrm>
                  <a:prstGeom prst="rect">
                    <a:avLst/>
                  </a:prstGeom>
                </pic:spPr>
              </pic:pic>
            </a:graphicData>
          </a:graphic>
        </wp:anchor>
      </w:drawing>
    </w:r>
    <w:r>
      <w:t xml:space="preserve"> </w:t>
    </w:r>
  </w:p>
  <w:p w14:paraId="5BF1942E" w14:textId="77777777" w:rsidR="00D558C8" w:rsidRDefault="00E52482">
    <w:pPr>
      <w:spacing w:line="259" w:lineRule="auto"/>
      <w:ind w:left="7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1CC90" w14:textId="56F5AB29" w:rsidR="00D558C8" w:rsidRDefault="00E52482">
    <w:pPr>
      <w:spacing w:line="259" w:lineRule="auto"/>
      <w:ind w:right="488"/>
      <w:jc w:val="right"/>
    </w:pPr>
    <w:r>
      <w:t xml:space="preserve"> </w:t>
    </w:r>
  </w:p>
  <w:p w14:paraId="74A779B1" w14:textId="77777777" w:rsidR="00AA6CD0" w:rsidRDefault="00E52482" w:rsidP="00AA6CD0">
    <w:pPr>
      <w:pStyle w:val="Nagwek2"/>
      <w:spacing w:before="120"/>
      <w:jc w:val="center"/>
      <w:rPr>
        <w:rFonts w:ascii="Aptos" w:hAnsi="Aptos" w:cs="Calibri Light"/>
        <w:i/>
        <w:iCs/>
        <w:sz w:val="18"/>
        <w:szCs w:val="18"/>
      </w:rPr>
    </w:pPr>
    <w:r>
      <w:rPr>
        <w:rFonts w:ascii="Times New Roman" w:eastAsia="Times New Roman" w:hAnsi="Times New Roman" w:cs="Times New Roman"/>
      </w:rPr>
      <w:t xml:space="preserve"> </w:t>
    </w:r>
    <w:bookmarkStart w:id="8" w:name="_Hlk152712775"/>
    <w:r w:rsidR="00AA6CD0" w:rsidRPr="0076269E">
      <w:rPr>
        <w:noProof/>
      </w:rPr>
      <w:drawing>
        <wp:inline distT="0" distB="0" distL="0" distR="0" wp14:anchorId="2D7ECEEE" wp14:editId="74D555A7">
          <wp:extent cx="5760720" cy="593808"/>
          <wp:effectExtent l="0" t="0" r="0" b="0"/>
          <wp:docPr id="12371189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18991" name=""/>
                  <pic:cNvPicPr/>
                </pic:nvPicPr>
                <pic:blipFill>
                  <a:blip r:embed="rId1"/>
                  <a:stretch>
                    <a:fillRect/>
                  </a:stretch>
                </pic:blipFill>
                <pic:spPr>
                  <a:xfrm>
                    <a:off x="0" y="0"/>
                    <a:ext cx="5760720" cy="593808"/>
                  </a:xfrm>
                  <a:prstGeom prst="rect">
                    <a:avLst/>
                  </a:prstGeom>
                </pic:spPr>
              </pic:pic>
            </a:graphicData>
          </a:graphic>
        </wp:inline>
      </w:drawing>
    </w:r>
  </w:p>
  <w:bookmarkEnd w:id="8"/>
  <w:p w14:paraId="57F48491" w14:textId="77777777" w:rsidR="00AA6CD0" w:rsidRPr="005E5102" w:rsidRDefault="00AA6CD0" w:rsidP="00AA6CD0">
    <w:pPr>
      <w:pStyle w:val="Nagwek"/>
    </w:pPr>
  </w:p>
  <w:p w14:paraId="4C518F3F" w14:textId="5A8EA5E3" w:rsidR="00D558C8" w:rsidRDefault="00D558C8">
    <w:pPr>
      <w:spacing w:line="259" w:lineRule="auto"/>
      <w:ind w:left="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90C2" w14:textId="77777777" w:rsidR="00D558C8" w:rsidRDefault="00E52482">
    <w:pPr>
      <w:spacing w:line="259" w:lineRule="auto"/>
      <w:ind w:right="488"/>
      <w:jc w:val="right"/>
    </w:pPr>
    <w:r>
      <w:rPr>
        <w:noProof/>
      </w:rPr>
      <w:drawing>
        <wp:anchor distT="0" distB="0" distL="114300" distR="114300" simplePos="0" relativeHeight="251660288" behindDoc="0" locked="0" layoutInCell="1" allowOverlap="0" wp14:anchorId="745E2D42" wp14:editId="5BFB3D07">
          <wp:simplePos x="0" y="0"/>
          <wp:positionH relativeFrom="page">
            <wp:posOffset>540385</wp:posOffset>
          </wp:positionH>
          <wp:positionV relativeFrom="page">
            <wp:posOffset>90170</wp:posOffset>
          </wp:positionV>
          <wp:extent cx="5760720" cy="652780"/>
          <wp:effectExtent l="0" t="0" r="0" b="0"/>
          <wp:wrapSquare wrapText="bothSides"/>
          <wp:docPr id="108425310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652780"/>
                  </a:xfrm>
                  <a:prstGeom prst="rect">
                    <a:avLst/>
                  </a:prstGeom>
                </pic:spPr>
              </pic:pic>
            </a:graphicData>
          </a:graphic>
        </wp:anchor>
      </w:drawing>
    </w:r>
    <w:r>
      <w:t xml:space="preserve"> </w:t>
    </w:r>
  </w:p>
  <w:p w14:paraId="0F8D5D36" w14:textId="77777777" w:rsidR="00D558C8" w:rsidRDefault="00E52482">
    <w:pPr>
      <w:spacing w:line="259" w:lineRule="auto"/>
      <w:ind w:left="7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A06"/>
    <w:multiLevelType w:val="hybridMultilevel"/>
    <w:tmpl w:val="149853FE"/>
    <w:lvl w:ilvl="0" w:tplc="8E1A247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3E0B0E">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2AD1D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ECCA4E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4A04EE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165A0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52B85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5C98B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B88CF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8915D3"/>
    <w:multiLevelType w:val="multilevel"/>
    <w:tmpl w:val="C2B4FA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8B4A6F"/>
    <w:multiLevelType w:val="multilevel"/>
    <w:tmpl w:val="6F8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2055A0"/>
    <w:multiLevelType w:val="multilevel"/>
    <w:tmpl w:val="3EB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C1B24"/>
    <w:multiLevelType w:val="multilevel"/>
    <w:tmpl w:val="F86CD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D4B0118"/>
    <w:multiLevelType w:val="multilevel"/>
    <w:tmpl w:val="23BC2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354E1"/>
    <w:multiLevelType w:val="hybridMultilevel"/>
    <w:tmpl w:val="E2DA5F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B06CD7"/>
    <w:multiLevelType w:val="hybridMultilevel"/>
    <w:tmpl w:val="DB8ACC2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09F1C8E"/>
    <w:multiLevelType w:val="multilevel"/>
    <w:tmpl w:val="4484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5D35BCC"/>
    <w:multiLevelType w:val="multilevel"/>
    <w:tmpl w:val="E54E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976F1"/>
    <w:multiLevelType w:val="multilevel"/>
    <w:tmpl w:val="AA3C7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9A2940"/>
    <w:multiLevelType w:val="multilevel"/>
    <w:tmpl w:val="610A1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AE96A1D"/>
    <w:multiLevelType w:val="multilevel"/>
    <w:tmpl w:val="70E0AF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BD02A2"/>
    <w:multiLevelType w:val="multilevel"/>
    <w:tmpl w:val="5D725AC8"/>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D462251"/>
    <w:multiLevelType w:val="multilevel"/>
    <w:tmpl w:val="83BAE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9F05BAB"/>
    <w:multiLevelType w:val="multilevel"/>
    <w:tmpl w:val="FE30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FAE45E2"/>
    <w:multiLevelType w:val="hybridMultilevel"/>
    <w:tmpl w:val="952E828A"/>
    <w:lvl w:ilvl="0" w:tplc="6BD06B66">
      <w:start w:val="1"/>
      <w:numFmt w:val="upperRoman"/>
      <w:lvlText w:val="%1."/>
      <w:lvlJc w:val="right"/>
      <w:pPr>
        <w:ind w:left="502"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C70230"/>
    <w:multiLevelType w:val="hybridMultilevel"/>
    <w:tmpl w:val="609824F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438E677D"/>
    <w:multiLevelType w:val="multilevel"/>
    <w:tmpl w:val="D012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D96B04"/>
    <w:multiLevelType w:val="multilevel"/>
    <w:tmpl w:val="6E9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BC15D71"/>
    <w:multiLevelType w:val="hybridMultilevel"/>
    <w:tmpl w:val="AF9C6DAC"/>
    <w:lvl w:ilvl="0" w:tplc="FFFFFFFF">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1">
      <w:start w:val="1"/>
      <w:numFmt w:val="bullet"/>
      <w:lvlText w:val=""/>
      <w:lvlJc w:val="left"/>
      <w:pPr>
        <w:ind w:left="1870" w:hanging="360"/>
      </w:pPr>
      <w:rPr>
        <w:rFonts w:ascii="Symbol" w:hAnsi="Symbol" w:hint="default"/>
      </w:rPr>
    </w:lvl>
    <w:lvl w:ilvl="2" w:tplc="FFFFFFFF">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C0B18C8"/>
    <w:multiLevelType w:val="hybridMultilevel"/>
    <w:tmpl w:val="3A32DF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DD10F8A"/>
    <w:multiLevelType w:val="multilevel"/>
    <w:tmpl w:val="973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B55167D"/>
    <w:multiLevelType w:val="multilevel"/>
    <w:tmpl w:val="DAD6CD7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CC0149"/>
    <w:multiLevelType w:val="multilevel"/>
    <w:tmpl w:val="F90E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E4C3B"/>
    <w:multiLevelType w:val="multilevel"/>
    <w:tmpl w:val="8B76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F223145"/>
    <w:multiLevelType w:val="multilevel"/>
    <w:tmpl w:val="CD7C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025308"/>
    <w:multiLevelType w:val="multilevel"/>
    <w:tmpl w:val="46628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C1B672F"/>
    <w:multiLevelType w:val="multilevel"/>
    <w:tmpl w:val="92D2FB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C72286"/>
    <w:multiLevelType w:val="multilevel"/>
    <w:tmpl w:val="4A5C0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9783577">
    <w:abstractNumId w:val="0"/>
  </w:num>
  <w:num w:numId="2" w16cid:durableId="955676103">
    <w:abstractNumId w:val="21"/>
  </w:num>
  <w:num w:numId="3" w16cid:durableId="1917208549">
    <w:abstractNumId w:val="40"/>
  </w:num>
  <w:num w:numId="4" w16cid:durableId="1122770627">
    <w:abstractNumId w:val="3"/>
  </w:num>
  <w:num w:numId="5" w16cid:durableId="1790126638">
    <w:abstractNumId w:val="36"/>
  </w:num>
  <w:num w:numId="6" w16cid:durableId="2021658164">
    <w:abstractNumId w:val="11"/>
  </w:num>
  <w:num w:numId="7" w16cid:durableId="258221257">
    <w:abstractNumId w:val="35"/>
  </w:num>
  <w:num w:numId="8" w16cid:durableId="45299415">
    <w:abstractNumId w:val="6"/>
  </w:num>
  <w:num w:numId="9" w16cid:durableId="1108237278">
    <w:abstractNumId w:val="15"/>
  </w:num>
  <w:num w:numId="10" w16cid:durableId="2138984959">
    <w:abstractNumId w:val="26"/>
  </w:num>
  <w:num w:numId="11" w16cid:durableId="1771125133">
    <w:abstractNumId w:val="27"/>
  </w:num>
  <w:num w:numId="12" w16cid:durableId="1247038697">
    <w:abstractNumId w:val="31"/>
  </w:num>
  <w:num w:numId="13" w16cid:durableId="323436592">
    <w:abstractNumId w:val="16"/>
  </w:num>
  <w:num w:numId="14" w16cid:durableId="1413310438">
    <w:abstractNumId w:val="13"/>
  </w:num>
  <w:num w:numId="15" w16cid:durableId="110781982">
    <w:abstractNumId w:val="41"/>
  </w:num>
  <w:num w:numId="16" w16cid:durableId="1447776538">
    <w:abstractNumId w:val="34"/>
  </w:num>
  <w:num w:numId="17" w16cid:durableId="897591966">
    <w:abstractNumId w:val="7"/>
  </w:num>
  <w:num w:numId="18" w16cid:durableId="1669014531">
    <w:abstractNumId w:val="5"/>
  </w:num>
  <w:num w:numId="19" w16cid:durableId="2118404968">
    <w:abstractNumId w:val="18"/>
  </w:num>
  <w:num w:numId="20" w16cid:durableId="2027057620">
    <w:abstractNumId w:val="1"/>
  </w:num>
  <w:num w:numId="21" w16cid:durableId="165705232">
    <w:abstractNumId w:val="14"/>
  </w:num>
  <w:num w:numId="22" w16cid:durableId="2110614507">
    <w:abstractNumId w:val="28"/>
  </w:num>
  <w:num w:numId="23" w16cid:durableId="1836647323">
    <w:abstractNumId w:val="23"/>
  </w:num>
  <w:num w:numId="24" w16cid:durableId="1205873204">
    <w:abstractNumId w:val="19"/>
    <w:lvlOverride w:ilvl="0">
      <w:lvl w:ilvl="0">
        <w:numFmt w:val="decimal"/>
        <w:lvlText w:val=""/>
        <w:lvlJc w:val="left"/>
      </w:lvl>
    </w:lvlOverride>
    <w:lvlOverride w:ilvl="1">
      <w:lvl w:ilvl="1">
        <w:start w:val="1"/>
        <w:numFmt w:val="decimal"/>
        <w:lvlText w:val="%2."/>
        <w:lvlJc w:val="left"/>
        <w:pPr>
          <w:ind w:left="1080" w:hanging="360"/>
        </w:pPr>
        <w:rPr>
          <w:b/>
          <w:bCs/>
        </w:rPr>
      </w:lvl>
    </w:lvlOverride>
  </w:num>
  <w:num w:numId="25" w16cid:durableId="1043750809">
    <w:abstractNumId w:val="4"/>
  </w:num>
  <w:num w:numId="26" w16cid:durableId="1833253491">
    <w:abstractNumId w:val="42"/>
  </w:num>
  <w:num w:numId="27" w16cid:durableId="472530218">
    <w:abstractNumId w:val="29"/>
  </w:num>
  <w:num w:numId="28" w16cid:durableId="898906195">
    <w:abstractNumId w:val="19"/>
  </w:num>
  <w:num w:numId="29" w16cid:durableId="569390630">
    <w:abstractNumId w:val="9"/>
  </w:num>
  <w:num w:numId="30" w16cid:durableId="544946993">
    <w:abstractNumId w:val="32"/>
  </w:num>
  <w:num w:numId="31" w16cid:durableId="331760357">
    <w:abstractNumId w:val="8"/>
  </w:num>
  <w:num w:numId="32" w16cid:durableId="198202383">
    <w:abstractNumId w:val="39"/>
  </w:num>
  <w:num w:numId="33" w16cid:durableId="368649529">
    <w:abstractNumId w:val="2"/>
  </w:num>
  <w:num w:numId="34" w16cid:durableId="1014576341">
    <w:abstractNumId w:val="20"/>
  </w:num>
  <w:num w:numId="35" w16cid:durableId="448625851">
    <w:abstractNumId w:val="10"/>
  </w:num>
  <w:num w:numId="36" w16cid:durableId="580137641">
    <w:abstractNumId w:val="33"/>
  </w:num>
  <w:num w:numId="37" w16cid:durableId="1379360701">
    <w:abstractNumId w:val="25"/>
  </w:num>
  <w:num w:numId="38" w16cid:durableId="1230578996">
    <w:abstractNumId w:val="12"/>
  </w:num>
  <w:num w:numId="39" w16cid:durableId="294869950">
    <w:abstractNumId w:val="38"/>
  </w:num>
  <w:num w:numId="40" w16cid:durableId="124936305">
    <w:abstractNumId w:val="30"/>
  </w:num>
  <w:num w:numId="41" w16cid:durableId="2066295254">
    <w:abstractNumId w:val="17"/>
  </w:num>
  <w:num w:numId="42" w16cid:durableId="1357081638">
    <w:abstractNumId w:val="22"/>
  </w:num>
  <w:num w:numId="43" w16cid:durableId="592251909">
    <w:abstractNumId w:val="24"/>
  </w:num>
  <w:num w:numId="44" w16cid:durableId="175850168">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8C8"/>
    <w:rsid w:val="000000EE"/>
    <w:rsid w:val="00056711"/>
    <w:rsid w:val="00060637"/>
    <w:rsid w:val="000A5526"/>
    <w:rsid w:val="000B364B"/>
    <w:rsid w:val="000D7ED8"/>
    <w:rsid w:val="000F352A"/>
    <w:rsid w:val="001A1AD5"/>
    <w:rsid w:val="001A7684"/>
    <w:rsid w:val="001B1728"/>
    <w:rsid w:val="001C40AB"/>
    <w:rsid w:val="001F315B"/>
    <w:rsid w:val="00210DFF"/>
    <w:rsid w:val="00213642"/>
    <w:rsid w:val="002169A8"/>
    <w:rsid w:val="0027081F"/>
    <w:rsid w:val="00272A68"/>
    <w:rsid w:val="002E1EDA"/>
    <w:rsid w:val="00313E79"/>
    <w:rsid w:val="0034692D"/>
    <w:rsid w:val="00371EB4"/>
    <w:rsid w:val="00392431"/>
    <w:rsid w:val="00394149"/>
    <w:rsid w:val="003A353C"/>
    <w:rsid w:val="003B77D1"/>
    <w:rsid w:val="003D004C"/>
    <w:rsid w:val="00405101"/>
    <w:rsid w:val="00405615"/>
    <w:rsid w:val="004104A9"/>
    <w:rsid w:val="0041219D"/>
    <w:rsid w:val="004629E1"/>
    <w:rsid w:val="00472508"/>
    <w:rsid w:val="00497592"/>
    <w:rsid w:val="004B3362"/>
    <w:rsid w:val="00582E4C"/>
    <w:rsid w:val="00596712"/>
    <w:rsid w:val="005A4CA4"/>
    <w:rsid w:val="005B3E22"/>
    <w:rsid w:val="005C0D56"/>
    <w:rsid w:val="005C5331"/>
    <w:rsid w:val="005D2023"/>
    <w:rsid w:val="005F3F1E"/>
    <w:rsid w:val="00622CEA"/>
    <w:rsid w:val="00686075"/>
    <w:rsid w:val="006A38E1"/>
    <w:rsid w:val="006F4A97"/>
    <w:rsid w:val="00700A35"/>
    <w:rsid w:val="00713C2A"/>
    <w:rsid w:val="00741C6A"/>
    <w:rsid w:val="007B14F9"/>
    <w:rsid w:val="007B39A5"/>
    <w:rsid w:val="008075B0"/>
    <w:rsid w:val="008373B9"/>
    <w:rsid w:val="008640E4"/>
    <w:rsid w:val="008D4ADF"/>
    <w:rsid w:val="008E18B1"/>
    <w:rsid w:val="008E225C"/>
    <w:rsid w:val="00901879"/>
    <w:rsid w:val="009065A6"/>
    <w:rsid w:val="00924218"/>
    <w:rsid w:val="009659E4"/>
    <w:rsid w:val="009A37F3"/>
    <w:rsid w:val="009C68CE"/>
    <w:rsid w:val="00A228C0"/>
    <w:rsid w:val="00A43A53"/>
    <w:rsid w:val="00A85FF5"/>
    <w:rsid w:val="00A95F33"/>
    <w:rsid w:val="00AA3F14"/>
    <w:rsid w:val="00AA6CD0"/>
    <w:rsid w:val="00AC124A"/>
    <w:rsid w:val="00AE6C7E"/>
    <w:rsid w:val="00AE7E1B"/>
    <w:rsid w:val="00B0044C"/>
    <w:rsid w:val="00B1268C"/>
    <w:rsid w:val="00B2203C"/>
    <w:rsid w:val="00B33521"/>
    <w:rsid w:val="00B8667F"/>
    <w:rsid w:val="00BA6AB3"/>
    <w:rsid w:val="00BA7300"/>
    <w:rsid w:val="00BE2233"/>
    <w:rsid w:val="00C03824"/>
    <w:rsid w:val="00C03DCA"/>
    <w:rsid w:val="00C33EBE"/>
    <w:rsid w:val="00C33EEF"/>
    <w:rsid w:val="00C53AD6"/>
    <w:rsid w:val="00C87CC6"/>
    <w:rsid w:val="00C9565B"/>
    <w:rsid w:val="00CB321F"/>
    <w:rsid w:val="00CE53F9"/>
    <w:rsid w:val="00D11ABA"/>
    <w:rsid w:val="00D36056"/>
    <w:rsid w:val="00D558C8"/>
    <w:rsid w:val="00D56911"/>
    <w:rsid w:val="00D7176B"/>
    <w:rsid w:val="00DA5EEB"/>
    <w:rsid w:val="00DB434B"/>
    <w:rsid w:val="00DC0996"/>
    <w:rsid w:val="00DC31F4"/>
    <w:rsid w:val="00E151CB"/>
    <w:rsid w:val="00E152D1"/>
    <w:rsid w:val="00E40374"/>
    <w:rsid w:val="00E52482"/>
    <w:rsid w:val="00E5259D"/>
    <w:rsid w:val="00E64C7E"/>
    <w:rsid w:val="00E917E0"/>
    <w:rsid w:val="00EA34F4"/>
    <w:rsid w:val="00EB5F6B"/>
    <w:rsid w:val="00EB6EAF"/>
    <w:rsid w:val="00EE5F70"/>
    <w:rsid w:val="00F175FC"/>
    <w:rsid w:val="00F217B1"/>
    <w:rsid w:val="00F32B27"/>
    <w:rsid w:val="00F6484D"/>
    <w:rsid w:val="00F922B4"/>
    <w:rsid w:val="00F93F49"/>
    <w:rsid w:val="00FC3834"/>
    <w:rsid w:val="00FF04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A9815"/>
  <w15:docId w15:val="{83605777-2686-476F-8F2C-ED9D224C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ED8"/>
    <w:pPr>
      <w:spacing w:after="0" w:line="240" w:lineRule="auto"/>
    </w:pPr>
    <w:rPr>
      <w:rFonts w:ascii="Times New Roman" w:eastAsia="Times New Roman" w:hAnsi="Times New Roman" w:cs="Times New Roman"/>
      <w:kern w:val="0"/>
      <w14:ligatures w14:val="none"/>
    </w:rPr>
  </w:style>
  <w:style w:type="paragraph" w:styleId="Nagwek1">
    <w:name w:val="heading 1"/>
    <w:next w:val="Normalny"/>
    <w:link w:val="Nagwek1Znak"/>
    <w:uiPriority w:val="9"/>
    <w:qFormat/>
    <w:pPr>
      <w:keepNext/>
      <w:keepLines/>
      <w:spacing w:after="97" w:line="259" w:lineRule="auto"/>
      <w:ind w:left="306" w:hanging="10"/>
      <w:outlineLvl w:val="0"/>
    </w:pPr>
    <w:rPr>
      <w:rFonts w:ascii="Calibri" w:eastAsia="Calibri" w:hAnsi="Calibri" w:cs="Calibri"/>
      <w:b/>
      <w:color w:val="000000"/>
      <w:sz w:val="22"/>
    </w:rPr>
  </w:style>
  <w:style w:type="paragraph" w:styleId="Nagwek2">
    <w:name w:val="heading 2"/>
    <w:basedOn w:val="Normalny"/>
    <w:next w:val="Normalny"/>
    <w:link w:val="Nagwek2Znak"/>
    <w:uiPriority w:val="9"/>
    <w:unhideWhenUsed/>
    <w:qFormat/>
    <w:rsid w:val="00AA6CD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217B1"/>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AA6CD0"/>
    <w:rPr>
      <w:rFonts w:asciiTheme="majorHAnsi" w:eastAsiaTheme="majorEastAsia" w:hAnsiTheme="majorHAnsi" w:cstheme="majorBidi"/>
      <w:color w:val="2F5496" w:themeColor="accent1" w:themeShade="BF"/>
      <w:sz w:val="26"/>
      <w:szCs w:val="26"/>
    </w:rPr>
  </w:style>
  <w:style w:type="paragraph" w:styleId="Nagwek">
    <w:name w:val="header"/>
    <w:aliases w:val="W_Nagłówek,adresowy"/>
    <w:basedOn w:val="Normalny"/>
    <w:link w:val="NagwekZnak"/>
    <w:unhideWhenUsed/>
    <w:rsid w:val="00AA6CD0"/>
    <w:pPr>
      <w:tabs>
        <w:tab w:val="center" w:pos="4536"/>
        <w:tab w:val="right" w:pos="9072"/>
      </w:tabs>
    </w:pPr>
    <w:rPr>
      <w:rFonts w:asciiTheme="minorHAnsi" w:eastAsiaTheme="minorHAnsi" w:hAnsiTheme="minorHAnsi" w:cstheme="minorBidi"/>
      <w:szCs w:val="22"/>
      <w:lang w:eastAsia="en-US"/>
    </w:rPr>
  </w:style>
  <w:style w:type="character" w:customStyle="1" w:styleId="NagwekZnak">
    <w:name w:val="Nagłówek Znak"/>
    <w:aliases w:val="W_Nagłówek Znak,adresowy Znak"/>
    <w:basedOn w:val="Domylnaczcionkaakapitu"/>
    <w:link w:val="Nagwek"/>
    <w:rsid w:val="00AA6CD0"/>
    <w:rPr>
      <w:rFonts w:eastAsiaTheme="minorHAnsi"/>
      <w:kern w:val="0"/>
      <w:sz w:val="22"/>
      <w:szCs w:val="22"/>
      <w:lang w:eastAsia="en-US"/>
      <w14:ligatures w14:val="none"/>
    </w:rPr>
  </w:style>
  <w:style w:type="character" w:styleId="Hipercze">
    <w:name w:val="Hyperlink"/>
    <w:basedOn w:val="Domylnaczcionkaakapitu"/>
    <w:uiPriority w:val="99"/>
    <w:semiHidden/>
    <w:unhideWhenUsed/>
    <w:rsid w:val="00AA6CD0"/>
    <w:rPr>
      <w:color w:val="0563C1" w:themeColor="hyperlink"/>
      <w:u w:val="single"/>
    </w:rPr>
  </w:style>
  <w:style w:type="character" w:customStyle="1" w:styleId="Nagwek3Znak">
    <w:name w:val="Nagłówek 3 Znak"/>
    <w:basedOn w:val="Domylnaczcionkaakapitu"/>
    <w:link w:val="Nagwek3"/>
    <w:uiPriority w:val="9"/>
    <w:rsid w:val="00F217B1"/>
    <w:rPr>
      <w:rFonts w:asciiTheme="majorHAnsi" w:eastAsiaTheme="majorEastAsia" w:hAnsiTheme="majorHAnsi" w:cstheme="majorBidi"/>
      <w:color w:val="1F3763" w:themeColor="accent1" w:themeShade="7F"/>
    </w:rPr>
  </w:style>
  <w:style w:type="paragraph" w:styleId="NormalnyWeb">
    <w:name w:val="Normal (Web)"/>
    <w:basedOn w:val="Normalny"/>
    <w:uiPriority w:val="99"/>
    <w:unhideWhenUsed/>
    <w:rsid w:val="00F217B1"/>
    <w:pPr>
      <w:spacing w:before="100" w:beforeAutospacing="1" w:after="100" w:afterAutospacing="1"/>
    </w:pPr>
  </w:style>
  <w:style w:type="character" w:styleId="Pogrubienie">
    <w:name w:val="Strong"/>
    <w:basedOn w:val="Domylnaczcionkaakapitu"/>
    <w:uiPriority w:val="22"/>
    <w:qFormat/>
    <w:rsid w:val="00F217B1"/>
    <w:rPr>
      <w:b/>
      <w:bCs/>
    </w:rPr>
  </w:style>
  <w:style w:type="character" w:styleId="Odwoaniedokomentarza">
    <w:name w:val="annotation reference"/>
    <w:basedOn w:val="Domylnaczcionkaakapitu"/>
    <w:uiPriority w:val="99"/>
    <w:semiHidden/>
    <w:unhideWhenUsed/>
    <w:rsid w:val="00FF0451"/>
    <w:rPr>
      <w:sz w:val="16"/>
      <w:szCs w:val="16"/>
    </w:rPr>
  </w:style>
  <w:style w:type="paragraph" w:styleId="Tekstkomentarza">
    <w:name w:val="annotation text"/>
    <w:basedOn w:val="Normalny"/>
    <w:link w:val="TekstkomentarzaZnak"/>
    <w:uiPriority w:val="99"/>
    <w:unhideWhenUsed/>
    <w:rsid w:val="00FF0451"/>
    <w:rPr>
      <w:sz w:val="20"/>
      <w:szCs w:val="20"/>
    </w:rPr>
  </w:style>
  <w:style w:type="character" w:customStyle="1" w:styleId="TekstkomentarzaZnak">
    <w:name w:val="Tekst komentarza Znak"/>
    <w:basedOn w:val="Domylnaczcionkaakapitu"/>
    <w:link w:val="Tekstkomentarza"/>
    <w:uiPriority w:val="99"/>
    <w:rsid w:val="00FF045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FF0451"/>
    <w:rPr>
      <w:b/>
      <w:bCs/>
    </w:rPr>
  </w:style>
  <w:style w:type="character" w:customStyle="1" w:styleId="TematkomentarzaZnak">
    <w:name w:val="Temat komentarza Znak"/>
    <w:basedOn w:val="TekstkomentarzaZnak"/>
    <w:link w:val="Tematkomentarza"/>
    <w:uiPriority w:val="99"/>
    <w:semiHidden/>
    <w:rsid w:val="00FF0451"/>
    <w:rPr>
      <w:rFonts w:ascii="Calibri" w:eastAsia="Calibri" w:hAnsi="Calibri" w:cs="Calibri"/>
      <w:b/>
      <w:bCs/>
      <w:color w:val="000000"/>
      <w:sz w:val="20"/>
      <w:szCs w:val="20"/>
    </w:rPr>
  </w:style>
  <w:style w:type="paragraph" w:styleId="Akapitzlist">
    <w:name w:val="List Paragraph"/>
    <w:aliases w:val="Lista - wielopoziomowa,Wypunktowanie,BulletC,Numerowanie,Wyliczanie,Obiekt,List Paragraph,normalny tekst,L1,Akapit z listą5,T_SZ_List Paragraph"/>
    <w:basedOn w:val="Normalny"/>
    <w:link w:val="AkapitzlistZnak"/>
    <w:qFormat/>
    <w:rsid w:val="00210DFF"/>
    <w:pPr>
      <w:ind w:left="720"/>
      <w:contextualSpacing/>
    </w:pPr>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394149"/>
    <w:rPr>
      <w:rFonts w:ascii="Calibri" w:eastAsia="Calibri" w:hAnsi="Calibri" w:cs="Calibri"/>
      <w:color w:val="000000"/>
      <w:sz w:val="22"/>
    </w:rPr>
  </w:style>
  <w:style w:type="numbering" w:customStyle="1" w:styleId="WWNum50">
    <w:name w:val="WWNum50"/>
    <w:basedOn w:val="Bezlisty"/>
    <w:rsid w:val="00394149"/>
    <w:pPr>
      <w:numPr>
        <w:numId w:val="28"/>
      </w:numPr>
    </w:pPr>
  </w:style>
  <w:style w:type="paragraph" w:customStyle="1" w:styleId="Standard">
    <w:name w:val="Standard"/>
    <w:rsid w:val="009A37F3"/>
    <w:pPr>
      <w:suppressAutoHyphens/>
      <w:autoSpaceDN w:val="0"/>
      <w:spacing w:after="0" w:line="242" w:lineRule="auto"/>
      <w:jc w:val="both"/>
    </w:pPr>
    <w:rPr>
      <w:rFonts w:ascii="Times New Roman" w:eastAsia="Times New Roman" w:hAnsi="Times New Roman" w:cs="Times New Roman"/>
      <w:kern w:val="3"/>
      <w:sz w:val="22"/>
      <w:szCs w:val="22"/>
      <w:lang w:val="en-US"/>
      <w14:ligatures w14:val="none"/>
    </w:rPr>
  </w:style>
  <w:style w:type="numbering" w:customStyle="1" w:styleId="WWNum31">
    <w:name w:val="WWNum31"/>
    <w:rsid w:val="009A37F3"/>
    <w:pPr>
      <w:numPr>
        <w:numId w:val="41"/>
      </w:numPr>
    </w:pPr>
  </w:style>
  <w:style w:type="table" w:styleId="Tabela-Siatka">
    <w:name w:val="Table Grid"/>
    <w:basedOn w:val="Standardowy"/>
    <w:uiPriority w:val="39"/>
    <w:rsid w:val="000B364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9C68CE"/>
    <w:pPr>
      <w:spacing w:before="100" w:beforeAutospacing="1" w:after="100" w:afterAutospacing="1"/>
    </w:pPr>
  </w:style>
  <w:style w:type="character" w:customStyle="1" w:styleId="cf01">
    <w:name w:val="cf01"/>
    <w:basedOn w:val="Domylnaczcionkaakapitu"/>
    <w:rsid w:val="009C68CE"/>
    <w:rPr>
      <w:rFonts w:ascii="Segoe UI" w:hAnsi="Segoe UI" w:cs="Segoe UI" w:hint="default"/>
      <w:b/>
      <w:bCs/>
      <w:sz w:val="18"/>
      <w:szCs w:val="18"/>
    </w:rPr>
  </w:style>
  <w:style w:type="character" w:customStyle="1" w:styleId="cf11">
    <w:name w:val="cf11"/>
    <w:basedOn w:val="Domylnaczcionkaakapitu"/>
    <w:rsid w:val="009C68CE"/>
    <w:rPr>
      <w:rFonts w:ascii="Segoe UI" w:hAnsi="Segoe UI" w:cs="Segoe UI" w:hint="default"/>
      <w:sz w:val="18"/>
      <w:szCs w:val="18"/>
    </w:rPr>
  </w:style>
  <w:style w:type="character" w:customStyle="1" w:styleId="cf31">
    <w:name w:val="cf31"/>
    <w:basedOn w:val="Domylnaczcionkaakapitu"/>
    <w:rsid w:val="009C68CE"/>
    <w:rPr>
      <w:rFonts w:ascii="Segoe UI" w:hAnsi="Segoe UI" w:cs="Segoe UI" w:hint="default"/>
      <w:i/>
      <w:iCs/>
      <w:sz w:val="18"/>
      <w:szCs w:val="18"/>
      <w:u w:val="single"/>
    </w:rPr>
  </w:style>
  <w:style w:type="paragraph" w:customStyle="1" w:styleId="pf1">
    <w:name w:val="pf1"/>
    <w:basedOn w:val="Normalny"/>
    <w:rsid w:val="00FC3834"/>
    <w:pPr>
      <w:spacing w:before="100" w:beforeAutospacing="1" w:after="100" w:afterAutospacing="1"/>
      <w:ind w:left="720"/>
    </w:pPr>
  </w:style>
  <w:style w:type="paragraph" w:customStyle="1" w:styleId="pf2">
    <w:name w:val="pf2"/>
    <w:basedOn w:val="Normalny"/>
    <w:rsid w:val="00FC3834"/>
    <w:pPr>
      <w:spacing w:before="100" w:beforeAutospacing="1" w:after="100" w:afterAutospacing="1"/>
      <w:ind w:left="780"/>
    </w:pPr>
  </w:style>
  <w:style w:type="character" w:customStyle="1" w:styleId="cf21">
    <w:name w:val="cf21"/>
    <w:basedOn w:val="Domylnaczcionkaakapitu"/>
    <w:rsid w:val="00FC383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overiti.pl/spis-firm/wielkopolskie/rychwal/baza-krs/1.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infoveriti.pl/spis-firm/wielkopolskie/jaroszewicerychwalskie/baza-krs/1.html" TargetMode="Externa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portalzp.pl/kody-cpv/szczegoly/rozne-maszyny-czyszczace-565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rtalzp.pl/kody-cpv/szczegoly/aparatura-do-czyszczenia-przy-pomocy-wody-pod-cisnieniem-5562"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6814</Words>
  <Characters>40885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Antek</dc:creator>
  <cp:keywords/>
  <cp:lastModifiedBy>ms</cp:lastModifiedBy>
  <cp:revision>18</cp:revision>
  <cp:lastPrinted>2026-03-02T09:25:00Z</cp:lastPrinted>
  <dcterms:created xsi:type="dcterms:W3CDTF">2026-03-02T12:17:00Z</dcterms:created>
  <dcterms:modified xsi:type="dcterms:W3CDTF">2026-03-04T21:39:00Z</dcterms:modified>
</cp:coreProperties>
</file>